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069C" w:rsidRDefault="002E069C" w:rsidP="002E069C">
      <w:pPr>
        <w:spacing w:after="0" w:line="240" w:lineRule="auto"/>
        <w:jc w:val="center"/>
        <w:rPr>
          <w:rFonts w:ascii="Times New Roman" w:hAnsi="Times New Roman" w:cs="Times New Roman"/>
          <w:b/>
          <w:sz w:val="24"/>
          <w:szCs w:val="24"/>
        </w:rPr>
      </w:pPr>
      <w:r w:rsidRPr="002E069C">
        <w:rPr>
          <w:rFonts w:ascii="Times New Roman" w:hAnsi="Times New Roman" w:cs="Times New Roman"/>
          <w:b/>
          <w:sz w:val="24"/>
          <w:szCs w:val="24"/>
        </w:rPr>
        <w:t>DOKTORA TEZ İZLEME KOMİTESİ (TİK) TOPLANTI TUTANAĞI</w:t>
      </w:r>
    </w:p>
    <w:p w:rsidR="006B5AFA" w:rsidRDefault="006B5AFA" w:rsidP="002E069C">
      <w:pPr>
        <w:spacing w:after="0" w:line="240" w:lineRule="auto"/>
        <w:jc w:val="center"/>
        <w:rPr>
          <w:rFonts w:ascii="Times New Roman" w:hAnsi="Times New Roman" w:cs="Times New Roman"/>
          <w:b/>
          <w:sz w:val="24"/>
          <w:szCs w:val="24"/>
        </w:rPr>
        <w:sectPr w:rsidR="006B5AFA" w:rsidSect="006A79FD">
          <w:headerReference w:type="default" r:id="rId7"/>
          <w:footerReference w:type="default" r:id="rId8"/>
          <w:pgSz w:w="11906" w:h="16838"/>
          <w:pgMar w:top="851" w:right="851" w:bottom="851" w:left="1134" w:header="709" w:footer="709" w:gutter="0"/>
          <w:cols w:space="708"/>
          <w:docGrid w:linePitch="360"/>
        </w:sect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68"/>
        <w:gridCol w:w="2362"/>
        <w:gridCol w:w="2363"/>
        <w:gridCol w:w="2363"/>
      </w:tblGrid>
      <w:tr w:rsidR="00AB2763" w:rsidRPr="002B78A3" w:rsidTr="000E2E30">
        <w:tc>
          <w:tcPr>
            <w:tcW w:w="567" w:type="dxa"/>
            <w:vMerge w:val="restart"/>
            <w:shd w:val="clear" w:color="auto" w:fill="FFFFFF"/>
            <w:textDirection w:val="btLr"/>
          </w:tcPr>
          <w:p w:rsidR="00AB2763" w:rsidRPr="009433A7" w:rsidRDefault="00AB2763" w:rsidP="000E2E30">
            <w:pPr>
              <w:pStyle w:val="AralkYok"/>
              <w:jc w:val="center"/>
              <w:rPr>
                <w:rFonts w:ascii="Times New Roman" w:hAnsi="Times New Roman" w:cs="Times New Roman"/>
                <w:bCs/>
                <w:sz w:val="20"/>
                <w:szCs w:val="20"/>
              </w:rPr>
            </w:pPr>
            <w:r w:rsidRPr="009433A7">
              <w:rPr>
                <w:rFonts w:ascii="Times New Roman" w:hAnsi="Times New Roman" w:cs="Times New Roman"/>
                <w:bCs/>
                <w:sz w:val="20"/>
                <w:szCs w:val="20"/>
              </w:rPr>
              <w:t>Öğrenci</w:t>
            </w:r>
            <w:r>
              <w:rPr>
                <w:rFonts w:ascii="Times New Roman" w:hAnsi="Times New Roman" w:cs="Times New Roman"/>
                <w:bCs/>
                <w:sz w:val="20"/>
                <w:szCs w:val="20"/>
              </w:rPr>
              <w:t>nin</w:t>
            </w:r>
          </w:p>
        </w:tc>
        <w:tc>
          <w:tcPr>
            <w:tcW w:w="2268" w:type="dxa"/>
            <w:shd w:val="clear" w:color="auto" w:fill="FFFFFF"/>
          </w:tcPr>
          <w:p w:rsidR="00AB2763" w:rsidRPr="009433A7" w:rsidRDefault="00AB2763" w:rsidP="00137C4C">
            <w:pPr>
              <w:pStyle w:val="AralkYok"/>
              <w:rPr>
                <w:rFonts w:ascii="Times New Roman" w:hAnsi="Times New Roman" w:cs="Times New Roman"/>
                <w:bCs/>
                <w:sz w:val="20"/>
                <w:szCs w:val="20"/>
              </w:rPr>
            </w:pPr>
            <w:r w:rsidRPr="009433A7">
              <w:rPr>
                <w:rFonts w:ascii="Times New Roman" w:hAnsi="Times New Roman" w:cs="Times New Roman"/>
                <w:bCs/>
                <w:sz w:val="20"/>
                <w:szCs w:val="20"/>
              </w:rPr>
              <w:t>Adı Soyadı</w:t>
            </w:r>
          </w:p>
        </w:tc>
        <w:tc>
          <w:tcPr>
            <w:tcW w:w="7088" w:type="dxa"/>
            <w:gridSpan w:val="3"/>
            <w:shd w:val="clear" w:color="auto" w:fill="FFFFFF"/>
          </w:tcPr>
          <w:p w:rsidR="00AB2763" w:rsidRPr="002B78A3" w:rsidRDefault="00AB2763" w:rsidP="00137C4C">
            <w:pPr>
              <w:pStyle w:val="AralkYok"/>
              <w:rPr>
                <w:rFonts w:ascii="Times New Roman" w:hAnsi="Times New Roman" w:cs="Times New Roman"/>
                <w:sz w:val="20"/>
                <w:szCs w:val="20"/>
              </w:rPr>
            </w:pPr>
          </w:p>
        </w:tc>
      </w:tr>
      <w:tr w:rsidR="00AB2763" w:rsidRPr="002B78A3" w:rsidTr="000E2E30">
        <w:tc>
          <w:tcPr>
            <w:tcW w:w="567" w:type="dxa"/>
            <w:vMerge/>
            <w:shd w:val="clear" w:color="auto" w:fill="FFFFFF"/>
          </w:tcPr>
          <w:p w:rsidR="00AB2763" w:rsidRPr="009433A7" w:rsidRDefault="00AB2763" w:rsidP="000E2E30">
            <w:pPr>
              <w:pStyle w:val="AralkYok"/>
              <w:jc w:val="center"/>
              <w:rPr>
                <w:rFonts w:ascii="Times New Roman" w:hAnsi="Times New Roman" w:cs="Times New Roman"/>
                <w:bCs/>
                <w:sz w:val="20"/>
                <w:szCs w:val="20"/>
              </w:rPr>
            </w:pPr>
          </w:p>
        </w:tc>
        <w:tc>
          <w:tcPr>
            <w:tcW w:w="2268" w:type="dxa"/>
            <w:shd w:val="clear" w:color="auto" w:fill="FFFFFF"/>
          </w:tcPr>
          <w:p w:rsidR="00AB2763" w:rsidRPr="009433A7" w:rsidRDefault="00AB2763" w:rsidP="00137C4C">
            <w:pPr>
              <w:pStyle w:val="AralkYok"/>
              <w:rPr>
                <w:rFonts w:ascii="Times New Roman" w:hAnsi="Times New Roman" w:cs="Times New Roman"/>
                <w:bCs/>
                <w:sz w:val="20"/>
                <w:szCs w:val="20"/>
              </w:rPr>
            </w:pPr>
            <w:r>
              <w:rPr>
                <w:rFonts w:ascii="Times New Roman" w:hAnsi="Times New Roman" w:cs="Times New Roman"/>
                <w:bCs/>
                <w:sz w:val="20"/>
                <w:szCs w:val="20"/>
              </w:rPr>
              <w:t>Numarası</w:t>
            </w:r>
          </w:p>
        </w:tc>
        <w:tc>
          <w:tcPr>
            <w:tcW w:w="7088" w:type="dxa"/>
            <w:gridSpan w:val="3"/>
            <w:shd w:val="clear" w:color="auto" w:fill="FFFFFF"/>
          </w:tcPr>
          <w:p w:rsidR="00AB2763" w:rsidRPr="002B78A3" w:rsidRDefault="00AB2763" w:rsidP="00137C4C">
            <w:pPr>
              <w:pStyle w:val="AralkYok"/>
              <w:rPr>
                <w:rFonts w:ascii="Times New Roman" w:hAnsi="Times New Roman" w:cs="Times New Roman"/>
                <w:sz w:val="20"/>
                <w:szCs w:val="20"/>
              </w:rPr>
            </w:pPr>
          </w:p>
        </w:tc>
      </w:tr>
      <w:tr w:rsidR="00AB2763" w:rsidRPr="002B78A3" w:rsidTr="000E2E30">
        <w:tc>
          <w:tcPr>
            <w:tcW w:w="567" w:type="dxa"/>
            <w:vMerge/>
            <w:shd w:val="clear" w:color="auto" w:fill="FFFFFF"/>
          </w:tcPr>
          <w:p w:rsidR="00AB2763" w:rsidRPr="009433A7" w:rsidRDefault="00AB2763" w:rsidP="000E2E30">
            <w:pPr>
              <w:pStyle w:val="AralkYok"/>
              <w:jc w:val="center"/>
              <w:rPr>
                <w:rFonts w:ascii="Times New Roman" w:hAnsi="Times New Roman" w:cs="Times New Roman"/>
                <w:bCs/>
                <w:sz w:val="20"/>
                <w:szCs w:val="20"/>
              </w:rPr>
            </w:pPr>
          </w:p>
        </w:tc>
        <w:tc>
          <w:tcPr>
            <w:tcW w:w="2268" w:type="dxa"/>
            <w:shd w:val="clear" w:color="auto" w:fill="FFFFFF"/>
            <w:vAlign w:val="center"/>
          </w:tcPr>
          <w:p w:rsidR="00AB2763" w:rsidRPr="009433A7" w:rsidRDefault="00AB2763" w:rsidP="00137C4C">
            <w:pPr>
              <w:pStyle w:val="AralkYok"/>
              <w:rPr>
                <w:rFonts w:ascii="Times New Roman" w:hAnsi="Times New Roman" w:cs="Times New Roman"/>
                <w:bCs/>
                <w:sz w:val="20"/>
                <w:szCs w:val="20"/>
              </w:rPr>
            </w:pPr>
            <w:r w:rsidRPr="009433A7">
              <w:rPr>
                <w:rFonts w:ascii="Times New Roman" w:hAnsi="Times New Roman" w:cs="Times New Roman"/>
                <w:bCs/>
                <w:sz w:val="20"/>
                <w:szCs w:val="20"/>
              </w:rPr>
              <w:t>Ana Bilim Dalı</w:t>
            </w:r>
          </w:p>
        </w:tc>
        <w:tc>
          <w:tcPr>
            <w:tcW w:w="7088" w:type="dxa"/>
            <w:gridSpan w:val="3"/>
            <w:shd w:val="clear" w:color="auto" w:fill="FFFFFF"/>
            <w:vAlign w:val="center"/>
          </w:tcPr>
          <w:p w:rsidR="00AB2763" w:rsidRPr="002B78A3" w:rsidRDefault="00AB2763" w:rsidP="00137C4C">
            <w:pPr>
              <w:pStyle w:val="AralkYok"/>
              <w:rPr>
                <w:rFonts w:ascii="Times New Roman" w:hAnsi="Times New Roman" w:cs="Times New Roman"/>
                <w:sz w:val="20"/>
                <w:szCs w:val="20"/>
              </w:rPr>
            </w:pPr>
          </w:p>
        </w:tc>
      </w:tr>
      <w:tr w:rsidR="00AB2763" w:rsidRPr="002B78A3" w:rsidTr="000E2E30">
        <w:tc>
          <w:tcPr>
            <w:tcW w:w="567" w:type="dxa"/>
            <w:vMerge/>
            <w:shd w:val="clear" w:color="auto" w:fill="FFFFFF"/>
          </w:tcPr>
          <w:p w:rsidR="00AB2763" w:rsidRPr="009433A7" w:rsidRDefault="00AB2763" w:rsidP="000E2E30">
            <w:pPr>
              <w:pStyle w:val="AralkYok"/>
              <w:jc w:val="center"/>
              <w:rPr>
                <w:rFonts w:ascii="Times New Roman" w:hAnsi="Times New Roman" w:cs="Times New Roman"/>
                <w:bCs/>
                <w:sz w:val="20"/>
                <w:szCs w:val="20"/>
              </w:rPr>
            </w:pPr>
          </w:p>
        </w:tc>
        <w:tc>
          <w:tcPr>
            <w:tcW w:w="2268" w:type="dxa"/>
            <w:shd w:val="clear" w:color="auto" w:fill="FFFFFF"/>
            <w:vAlign w:val="center"/>
          </w:tcPr>
          <w:p w:rsidR="00AB2763" w:rsidRPr="009433A7" w:rsidRDefault="00AB2763" w:rsidP="00137C4C">
            <w:pPr>
              <w:pStyle w:val="AralkYok"/>
              <w:rPr>
                <w:rFonts w:ascii="Times New Roman" w:hAnsi="Times New Roman" w:cs="Times New Roman"/>
                <w:bCs/>
                <w:sz w:val="20"/>
                <w:szCs w:val="20"/>
              </w:rPr>
            </w:pPr>
            <w:r w:rsidRPr="009433A7">
              <w:rPr>
                <w:rFonts w:ascii="Times New Roman" w:hAnsi="Times New Roman" w:cs="Times New Roman"/>
                <w:bCs/>
                <w:sz w:val="20"/>
                <w:szCs w:val="20"/>
              </w:rPr>
              <w:t>Danışmanı</w:t>
            </w:r>
          </w:p>
        </w:tc>
        <w:tc>
          <w:tcPr>
            <w:tcW w:w="7088" w:type="dxa"/>
            <w:gridSpan w:val="3"/>
            <w:shd w:val="clear" w:color="auto" w:fill="FFFFFF"/>
            <w:vAlign w:val="center"/>
          </w:tcPr>
          <w:p w:rsidR="00AB2763" w:rsidRPr="002B78A3" w:rsidRDefault="00AB2763" w:rsidP="00137C4C">
            <w:pPr>
              <w:pStyle w:val="AralkYok"/>
              <w:rPr>
                <w:rFonts w:ascii="Times New Roman" w:hAnsi="Times New Roman" w:cs="Times New Roman"/>
                <w:sz w:val="20"/>
                <w:szCs w:val="20"/>
              </w:rPr>
            </w:pPr>
          </w:p>
        </w:tc>
      </w:tr>
      <w:tr w:rsidR="00AB2763" w:rsidRPr="002B78A3" w:rsidTr="009439B5">
        <w:trPr>
          <w:trHeight w:val="285"/>
        </w:trPr>
        <w:tc>
          <w:tcPr>
            <w:tcW w:w="567" w:type="dxa"/>
            <w:vMerge/>
            <w:shd w:val="clear" w:color="auto" w:fill="FFFFFF"/>
          </w:tcPr>
          <w:p w:rsidR="00AB2763" w:rsidRPr="009433A7" w:rsidRDefault="00AB2763" w:rsidP="000E2E30">
            <w:pPr>
              <w:pStyle w:val="AralkYok"/>
              <w:jc w:val="center"/>
              <w:rPr>
                <w:rFonts w:ascii="Times New Roman" w:hAnsi="Times New Roman" w:cs="Times New Roman"/>
                <w:bCs/>
                <w:sz w:val="20"/>
                <w:szCs w:val="20"/>
              </w:rPr>
            </w:pPr>
          </w:p>
        </w:tc>
        <w:tc>
          <w:tcPr>
            <w:tcW w:w="2268" w:type="dxa"/>
            <w:vMerge w:val="restart"/>
            <w:shd w:val="clear" w:color="auto" w:fill="FFFFFF"/>
            <w:vAlign w:val="center"/>
          </w:tcPr>
          <w:p w:rsidR="00AB2763" w:rsidRDefault="00AB2763" w:rsidP="00137C4C">
            <w:pPr>
              <w:pStyle w:val="AralkYok"/>
              <w:rPr>
                <w:rFonts w:ascii="Times New Roman" w:hAnsi="Times New Roman" w:cs="Times New Roman"/>
                <w:bCs/>
                <w:sz w:val="20"/>
                <w:szCs w:val="20"/>
              </w:rPr>
            </w:pPr>
            <w:r>
              <w:rPr>
                <w:rFonts w:ascii="Times New Roman" w:hAnsi="Times New Roman" w:cs="Times New Roman"/>
                <w:bCs/>
                <w:sz w:val="20"/>
                <w:szCs w:val="20"/>
              </w:rPr>
              <w:t>Komiteye girme durumu</w:t>
            </w:r>
          </w:p>
        </w:tc>
        <w:tc>
          <w:tcPr>
            <w:tcW w:w="2362" w:type="dxa"/>
            <w:shd w:val="clear" w:color="auto" w:fill="FFFFFF"/>
            <w:vAlign w:val="center"/>
          </w:tcPr>
          <w:p w:rsidR="00AB2763" w:rsidRDefault="00EB188C" w:rsidP="00813E6A">
            <w:pPr>
              <w:pStyle w:val="AralkYok"/>
              <w:rPr>
                <w:rFonts w:ascii="Times New Roman" w:eastAsia="Times New Roman" w:hAnsi="Times New Roman" w:cs="Times New Roman"/>
              </w:rPr>
            </w:pPr>
            <w:sdt>
              <w:sdtPr>
                <w:rPr>
                  <w:rFonts w:ascii="Times New Roman" w:eastAsia="Times New Roman" w:hAnsi="Times New Roman" w:cs="Times New Roman"/>
                </w:rPr>
                <w:id w:val="-312329318"/>
                <w14:checkbox>
                  <w14:checked w14:val="0"/>
                  <w14:checkedState w14:val="2612" w14:font="MS Gothic"/>
                  <w14:uncheckedState w14:val="2610" w14:font="MS Gothic"/>
                </w14:checkbox>
              </w:sdtPr>
              <w:sdtEndPr/>
              <w:sdtContent>
                <w:r w:rsidR="00AB2763">
                  <w:rPr>
                    <w:rFonts w:ascii="MS Gothic" w:eastAsia="MS Gothic" w:hAnsi="MS Gothic" w:cs="Times New Roman" w:hint="eastAsia"/>
                  </w:rPr>
                  <w:t>☐</w:t>
                </w:r>
              </w:sdtContent>
            </w:sdt>
            <w:r w:rsidR="00AB2763">
              <w:rPr>
                <w:rFonts w:ascii="Times New Roman" w:eastAsia="Times New Roman" w:hAnsi="Times New Roman" w:cs="Times New Roman"/>
              </w:rPr>
              <w:t xml:space="preserve"> İlk kez</w:t>
            </w:r>
          </w:p>
        </w:tc>
        <w:tc>
          <w:tcPr>
            <w:tcW w:w="2363" w:type="dxa"/>
            <w:shd w:val="clear" w:color="auto" w:fill="FFFFFF"/>
            <w:vAlign w:val="center"/>
          </w:tcPr>
          <w:p w:rsidR="00AB2763" w:rsidRDefault="00EB188C" w:rsidP="00813E6A">
            <w:pPr>
              <w:pStyle w:val="AralkYok"/>
              <w:rPr>
                <w:rFonts w:ascii="Times New Roman" w:eastAsia="Times New Roman" w:hAnsi="Times New Roman" w:cs="Times New Roman"/>
              </w:rPr>
            </w:pPr>
            <w:sdt>
              <w:sdtPr>
                <w:rPr>
                  <w:rFonts w:ascii="Times New Roman" w:eastAsia="Times New Roman" w:hAnsi="Times New Roman" w:cs="Times New Roman"/>
                </w:rPr>
                <w:id w:val="101768958"/>
                <w14:checkbox>
                  <w14:checked w14:val="0"/>
                  <w14:checkedState w14:val="2612" w14:font="MS Gothic"/>
                  <w14:uncheckedState w14:val="2610" w14:font="MS Gothic"/>
                </w14:checkbox>
              </w:sdtPr>
              <w:sdtEndPr/>
              <w:sdtContent>
                <w:r w:rsidR="00AB2763">
                  <w:rPr>
                    <w:rFonts w:ascii="MS Gothic" w:eastAsia="MS Gothic" w:hAnsi="MS Gothic" w:cs="Times New Roman" w:hint="eastAsia"/>
                  </w:rPr>
                  <w:t>☐</w:t>
                </w:r>
              </w:sdtContent>
            </w:sdt>
            <w:r w:rsidR="00AB2763">
              <w:rPr>
                <w:rFonts w:ascii="Times New Roman" w:eastAsia="Times New Roman" w:hAnsi="Times New Roman" w:cs="Times New Roman"/>
              </w:rPr>
              <w:t xml:space="preserve"> Başarılı</w:t>
            </w:r>
          </w:p>
        </w:tc>
        <w:tc>
          <w:tcPr>
            <w:tcW w:w="2363" w:type="dxa"/>
            <w:shd w:val="clear" w:color="auto" w:fill="FFFFFF"/>
            <w:vAlign w:val="center"/>
          </w:tcPr>
          <w:p w:rsidR="00AB2763" w:rsidRDefault="00EB188C" w:rsidP="009B6220">
            <w:pPr>
              <w:pStyle w:val="AralkYok"/>
              <w:rPr>
                <w:rFonts w:ascii="Times New Roman" w:eastAsia="Times New Roman" w:hAnsi="Times New Roman" w:cs="Times New Roman"/>
              </w:rPr>
            </w:pPr>
            <w:sdt>
              <w:sdtPr>
                <w:rPr>
                  <w:rFonts w:ascii="Times New Roman" w:eastAsia="Times New Roman" w:hAnsi="Times New Roman" w:cs="Times New Roman"/>
                </w:rPr>
                <w:id w:val="1884133257"/>
                <w14:checkbox>
                  <w14:checked w14:val="0"/>
                  <w14:checkedState w14:val="2612" w14:font="MS Gothic"/>
                  <w14:uncheckedState w14:val="2610" w14:font="MS Gothic"/>
                </w14:checkbox>
              </w:sdtPr>
              <w:sdtEndPr/>
              <w:sdtContent>
                <w:r w:rsidR="00AB2763">
                  <w:rPr>
                    <w:rFonts w:ascii="MS Gothic" w:eastAsia="MS Gothic" w:hAnsi="MS Gothic" w:cs="Times New Roman" w:hint="eastAsia"/>
                  </w:rPr>
                  <w:t>☐</w:t>
                </w:r>
              </w:sdtContent>
            </w:sdt>
            <w:r w:rsidR="00AB2763">
              <w:rPr>
                <w:rFonts w:ascii="Times New Roman" w:eastAsia="Times New Roman" w:hAnsi="Times New Roman" w:cs="Times New Roman"/>
              </w:rPr>
              <w:t xml:space="preserve"> Başarısız</w:t>
            </w:r>
          </w:p>
        </w:tc>
      </w:tr>
      <w:tr w:rsidR="00AB2763" w:rsidRPr="002B78A3" w:rsidTr="009439B5">
        <w:trPr>
          <w:trHeight w:val="285"/>
        </w:trPr>
        <w:tc>
          <w:tcPr>
            <w:tcW w:w="567" w:type="dxa"/>
            <w:vMerge/>
            <w:shd w:val="clear" w:color="auto" w:fill="FFFFFF"/>
          </w:tcPr>
          <w:p w:rsidR="00AB2763" w:rsidRPr="009433A7" w:rsidRDefault="00AB2763" w:rsidP="000E2E30">
            <w:pPr>
              <w:pStyle w:val="AralkYok"/>
              <w:jc w:val="center"/>
              <w:rPr>
                <w:rFonts w:ascii="Times New Roman" w:hAnsi="Times New Roman" w:cs="Times New Roman"/>
                <w:bCs/>
                <w:sz w:val="20"/>
                <w:szCs w:val="20"/>
              </w:rPr>
            </w:pPr>
          </w:p>
        </w:tc>
        <w:tc>
          <w:tcPr>
            <w:tcW w:w="2268" w:type="dxa"/>
            <w:vMerge/>
            <w:shd w:val="clear" w:color="auto" w:fill="FFFFFF"/>
            <w:vAlign w:val="center"/>
          </w:tcPr>
          <w:p w:rsidR="00AB2763" w:rsidRDefault="00AB2763" w:rsidP="00137C4C">
            <w:pPr>
              <w:pStyle w:val="AralkYok"/>
              <w:rPr>
                <w:rFonts w:ascii="Times New Roman" w:hAnsi="Times New Roman" w:cs="Times New Roman"/>
                <w:bCs/>
                <w:sz w:val="20"/>
                <w:szCs w:val="20"/>
              </w:rPr>
            </w:pPr>
          </w:p>
        </w:tc>
        <w:tc>
          <w:tcPr>
            <w:tcW w:w="2362" w:type="dxa"/>
            <w:shd w:val="clear" w:color="auto" w:fill="FFFFFF"/>
            <w:vAlign w:val="center"/>
          </w:tcPr>
          <w:p w:rsidR="00AB2763" w:rsidRDefault="00EB188C" w:rsidP="00813E6A">
            <w:pPr>
              <w:pStyle w:val="AralkYok"/>
              <w:rPr>
                <w:rFonts w:ascii="Times New Roman" w:eastAsia="Times New Roman" w:hAnsi="Times New Roman" w:cs="Times New Roman"/>
              </w:rPr>
            </w:pPr>
            <w:sdt>
              <w:sdtPr>
                <w:rPr>
                  <w:rFonts w:ascii="Times New Roman" w:eastAsia="Times New Roman" w:hAnsi="Times New Roman" w:cs="Times New Roman"/>
                </w:rPr>
                <w:id w:val="-1738315782"/>
                <w14:checkbox>
                  <w14:checked w14:val="0"/>
                  <w14:checkedState w14:val="2612" w14:font="MS Gothic"/>
                  <w14:uncheckedState w14:val="2610" w14:font="MS Gothic"/>
                </w14:checkbox>
              </w:sdtPr>
              <w:sdtEndPr/>
              <w:sdtContent>
                <w:r w:rsidR="00AB2763">
                  <w:rPr>
                    <w:rFonts w:ascii="MS Gothic" w:eastAsia="MS Gothic" w:hAnsi="MS Gothic" w:cs="Times New Roman" w:hint="eastAsia"/>
                  </w:rPr>
                  <w:t>☐</w:t>
                </w:r>
              </w:sdtContent>
            </w:sdt>
            <w:r w:rsidR="00AB2763">
              <w:rPr>
                <w:rFonts w:ascii="Times New Roman" w:eastAsia="Times New Roman" w:hAnsi="Times New Roman" w:cs="Times New Roman"/>
              </w:rPr>
              <w:t xml:space="preserve"> İkinci kez</w:t>
            </w:r>
          </w:p>
        </w:tc>
        <w:tc>
          <w:tcPr>
            <w:tcW w:w="2363" w:type="dxa"/>
            <w:shd w:val="clear" w:color="auto" w:fill="FFFFFF"/>
            <w:vAlign w:val="center"/>
          </w:tcPr>
          <w:p w:rsidR="00AB2763" w:rsidRDefault="00EB188C" w:rsidP="00813E6A">
            <w:pPr>
              <w:pStyle w:val="AralkYok"/>
              <w:rPr>
                <w:rFonts w:ascii="Times New Roman" w:eastAsia="Times New Roman" w:hAnsi="Times New Roman" w:cs="Times New Roman"/>
              </w:rPr>
            </w:pPr>
            <w:sdt>
              <w:sdtPr>
                <w:rPr>
                  <w:rFonts w:ascii="Times New Roman" w:eastAsia="Times New Roman" w:hAnsi="Times New Roman" w:cs="Times New Roman"/>
                </w:rPr>
                <w:id w:val="-1387727078"/>
                <w14:checkbox>
                  <w14:checked w14:val="0"/>
                  <w14:checkedState w14:val="2612" w14:font="MS Gothic"/>
                  <w14:uncheckedState w14:val="2610" w14:font="MS Gothic"/>
                </w14:checkbox>
              </w:sdtPr>
              <w:sdtEndPr/>
              <w:sdtContent>
                <w:r w:rsidR="00AB2763">
                  <w:rPr>
                    <w:rFonts w:ascii="MS Gothic" w:eastAsia="MS Gothic" w:hAnsi="MS Gothic" w:cs="Times New Roman" w:hint="eastAsia"/>
                  </w:rPr>
                  <w:t>☐</w:t>
                </w:r>
              </w:sdtContent>
            </w:sdt>
            <w:r w:rsidR="00AB2763">
              <w:rPr>
                <w:rFonts w:ascii="Times New Roman" w:eastAsia="Times New Roman" w:hAnsi="Times New Roman" w:cs="Times New Roman"/>
              </w:rPr>
              <w:t xml:space="preserve"> </w:t>
            </w:r>
            <w:r w:rsidR="00AB2763" w:rsidRPr="00AB2763">
              <w:rPr>
                <w:rFonts w:ascii="Times New Roman" w:eastAsia="Times New Roman" w:hAnsi="Times New Roman" w:cs="Times New Roman"/>
              </w:rPr>
              <w:t>Başarılı</w:t>
            </w:r>
          </w:p>
        </w:tc>
        <w:tc>
          <w:tcPr>
            <w:tcW w:w="2363" w:type="dxa"/>
            <w:shd w:val="clear" w:color="auto" w:fill="FFFFFF"/>
            <w:vAlign w:val="center"/>
          </w:tcPr>
          <w:p w:rsidR="00AB2763" w:rsidRDefault="00EB188C" w:rsidP="009B6220">
            <w:pPr>
              <w:pStyle w:val="AralkYok"/>
              <w:rPr>
                <w:rFonts w:ascii="Times New Roman" w:eastAsia="Times New Roman" w:hAnsi="Times New Roman" w:cs="Times New Roman"/>
              </w:rPr>
            </w:pPr>
            <w:sdt>
              <w:sdtPr>
                <w:rPr>
                  <w:rFonts w:ascii="Times New Roman" w:eastAsia="Times New Roman" w:hAnsi="Times New Roman" w:cs="Times New Roman"/>
                </w:rPr>
                <w:id w:val="-77522165"/>
                <w14:checkbox>
                  <w14:checked w14:val="0"/>
                  <w14:checkedState w14:val="2612" w14:font="MS Gothic"/>
                  <w14:uncheckedState w14:val="2610" w14:font="MS Gothic"/>
                </w14:checkbox>
              </w:sdtPr>
              <w:sdtEndPr/>
              <w:sdtContent>
                <w:r w:rsidR="00AB2763">
                  <w:rPr>
                    <w:rFonts w:ascii="MS Gothic" w:eastAsia="MS Gothic" w:hAnsi="MS Gothic" w:cs="Times New Roman" w:hint="eastAsia"/>
                  </w:rPr>
                  <w:t>☐</w:t>
                </w:r>
              </w:sdtContent>
            </w:sdt>
            <w:r w:rsidR="00AB2763">
              <w:t xml:space="preserve"> </w:t>
            </w:r>
            <w:r w:rsidR="00AB2763" w:rsidRPr="00AB2763">
              <w:rPr>
                <w:rFonts w:ascii="Times New Roman" w:eastAsia="Times New Roman" w:hAnsi="Times New Roman" w:cs="Times New Roman"/>
              </w:rPr>
              <w:t>Başarı</w:t>
            </w:r>
            <w:r w:rsidR="00AB2763">
              <w:rPr>
                <w:rFonts w:ascii="Times New Roman" w:eastAsia="Times New Roman" w:hAnsi="Times New Roman" w:cs="Times New Roman"/>
              </w:rPr>
              <w:t>sız</w:t>
            </w:r>
          </w:p>
        </w:tc>
      </w:tr>
      <w:tr w:rsidR="00AB2763" w:rsidRPr="002B78A3" w:rsidTr="009439B5">
        <w:trPr>
          <w:trHeight w:val="285"/>
        </w:trPr>
        <w:tc>
          <w:tcPr>
            <w:tcW w:w="567" w:type="dxa"/>
            <w:vMerge/>
            <w:shd w:val="clear" w:color="auto" w:fill="FFFFFF"/>
          </w:tcPr>
          <w:p w:rsidR="00AB2763" w:rsidRPr="009433A7" w:rsidRDefault="00AB2763" w:rsidP="000E2E30">
            <w:pPr>
              <w:pStyle w:val="AralkYok"/>
              <w:jc w:val="center"/>
              <w:rPr>
                <w:rFonts w:ascii="Times New Roman" w:hAnsi="Times New Roman" w:cs="Times New Roman"/>
                <w:bCs/>
                <w:sz w:val="20"/>
                <w:szCs w:val="20"/>
              </w:rPr>
            </w:pPr>
          </w:p>
        </w:tc>
        <w:tc>
          <w:tcPr>
            <w:tcW w:w="2268" w:type="dxa"/>
            <w:vMerge/>
            <w:shd w:val="clear" w:color="auto" w:fill="FFFFFF"/>
            <w:vAlign w:val="center"/>
          </w:tcPr>
          <w:p w:rsidR="00AB2763" w:rsidRDefault="00AB2763" w:rsidP="00137C4C">
            <w:pPr>
              <w:pStyle w:val="AralkYok"/>
              <w:rPr>
                <w:rFonts w:ascii="Times New Roman" w:hAnsi="Times New Roman" w:cs="Times New Roman"/>
                <w:bCs/>
                <w:sz w:val="20"/>
                <w:szCs w:val="20"/>
              </w:rPr>
            </w:pPr>
          </w:p>
        </w:tc>
        <w:tc>
          <w:tcPr>
            <w:tcW w:w="2362" w:type="dxa"/>
            <w:shd w:val="clear" w:color="auto" w:fill="FFFFFF"/>
            <w:vAlign w:val="center"/>
          </w:tcPr>
          <w:p w:rsidR="00AB2763" w:rsidRDefault="00EB188C" w:rsidP="00813E6A">
            <w:pPr>
              <w:pStyle w:val="AralkYok"/>
              <w:rPr>
                <w:rFonts w:ascii="Times New Roman" w:eastAsia="Times New Roman" w:hAnsi="Times New Roman" w:cs="Times New Roman"/>
              </w:rPr>
            </w:pPr>
            <w:sdt>
              <w:sdtPr>
                <w:rPr>
                  <w:rFonts w:ascii="Times New Roman" w:eastAsia="Times New Roman" w:hAnsi="Times New Roman" w:cs="Times New Roman"/>
                </w:rPr>
                <w:id w:val="1050188971"/>
                <w14:checkbox>
                  <w14:checked w14:val="0"/>
                  <w14:checkedState w14:val="2612" w14:font="MS Gothic"/>
                  <w14:uncheckedState w14:val="2610" w14:font="MS Gothic"/>
                </w14:checkbox>
              </w:sdtPr>
              <w:sdtEndPr/>
              <w:sdtContent>
                <w:r w:rsidR="00AB2763">
                  <w:rPr>
                    <w:rFonts w:ascii="MS Gothic" w:eastAsia="MS Gothic" w:hAnsi="MS Gothic" w:cs="Times New Roman" w:hint="eastAsia"/>
                  </w:rPr>
                  <w:t>☐</w:t>
                </w:r>
              </w:sdtContent>
            </w:sdt>
            <w:r w:rsidR="00AB2763">
              <w:rPr>
                <w:rFonts w:ascii="Times New Roman" w:eastAsia="Times New Roman" w:hAnsi="Times New Roman" w:cs="Times New Roman"/>
              </w:rPr>
              <w:t xml:space="preserve"> Üçüncü kez</w:t>
            </w:r>
          </w:p>
        </w:tc>
        <w:tc>
          <w:tcPr>
            <w:tcW w:w="2363" w:type="dxa"/>
            <w:shd w:val="clear" w:color="auto" w:fill="FFFFFF"/>
            <w:vAlign w:val="center"/>
          </w:tcPr>
          <w:p w:rsidR="00AB2763" w:rsidRDefault="00EB188C" w:rsidP="00813E6A">
            <w:pPr>
              <w:pStyle w:val="AralkYok"/>
              <w:rPr>
                <w:rFonts w:ascii="Times New Roman" w:eastAsia="Times New Roman" w:hAnsi="Times New Roman" w:cs="Times New Roman"/>
              </w:rPr>
            </w:pPr>
            <w:sdt>
              <w:sdtPr>
                <w:rPr>
                  <w:rFonts w:ascii="Times New Roman" w:eastAsia="Times New Roman" w:hAnsi="Times New Roman" w:cs="Times New Roman"/>
                </w:rPr>
                <w:id w:val="977887834"/>
                <w14:checkbox>
                  <w14:checked w14:val="0"/>
                  <w14:checkedState w14:val="2612" w14:font="MS Gothic"/>
                  <w14:uncheckedState w14:val="2610" w14:font="MS Gothic"/>
                </w14:checkbox>
              </w:sdtPr>
              <w:sdtEndPr/>
              <w:sdtContent>
                <w:r w:rsidR="00AB2763">
                  <w:rPr>
                    <w:rFonts w:ascii="MS Gothic" w:eastAsia="MS Gothic" w:hAnsi="MS Gothic" w:cs="Times New Roman" w:hint="eastAsia"/>
                  </w:rPr>
                  <w:t>☐</w:t>
                </w:r>
              </w:sdtContent>
            </w:sdt>
            <w:r w:rsidR="00AB2763">
              <w:t xml:space="preserve"> </w:t>
            </w:r>
            <w:r w:rsidR="00AB2763" w:rsidRPr="00AB2763">
              <w:rPr>
                <w:rFonts w:ascii="Times New Roman" w:eastAsia="Times New Roman" w:hAnsi="Times New Roman" w:cs="Times New Roman"/>
              </w:rPr>
              <w:t>Başarılı</w:t>
            </w:r>
          </w:p>
        </w:tc>
        <w:tc>
          <w:tcPr>
            <w:tcW w:w="2363" w:type="dxa"/>
            <w:shd w:val="clear" w:color="auto" w:fill="FFFFFF"/>
            <w:vAlign w:val="center"/>
          </w:tcPr>
          <w:p w:rsidR="00AB2763" w:rsidRDefault="00EB188C" w:rsidP="009B6220">
            <w:pPr>
              <w:pStyle w:val="AralkYok"/>
              <w:rPr>
                <w:rFonts w:ascii="Times New Roman" w:eastAsia="Times New Roman" w:hAnsi="Times New Roman" w:cs="Times New Roman"/>
              </w:rPr>
            </w:pPr>
            <w:sdt>
              <w:sdtPr>
                <w:rPr>
                  <w:rFonts w:ascii="Times New Roman" w:eastAsia="Times New Roman" w:hAnsi="Times New Roman" w:cs="Times New Roman"/>
                </w:rPr>
                <w:id w:val="135621341"/>
                <w14:checkbox>
                  <w14:checked w14:val="0"/>
                  <w14:checkedState w14:val="2612" w14:font="MS Gothic"/>
                  <w14:uncheckedState w14:val="2610" w14:font="MS Gothic"/>
                </w14:checkbox>
              </w:sdtPr>
              <w:sdtEndPr/>
              <w:sdtContent>
                <w:r w:rsidR="00AB2763">
                  <w:rPr>
                    <w:rFonts w:ascii="MS Gothic" w:eastAsia="MS Gothic" w:hAnsi="MS Gothic" w:cs="Times New Roman" w:hint="eastAsia"/>
                  </w:rPr>
                  <w:t>☐</w:t>
                </w:r>
              </w:sdtContent>
            </w:sdt>
            <w:r w:rsidR="00AB2763">
              <w:t xml:space="preserve"> </w:t>
            </w:r>
            <w:r w:rsidR="00AB2763" w:rsidRPr="00AB2763">
              <w:rPr>
                <w:rFonts w:ascii="Times New Roman" w:eastAsia="Times New Roman" w:hAnsi="Times New Roman" w:cs="Times New Roman"/>
              </w:rPr>
              <w:t>Başarısız</w:t>
            </w:r>
          </w:p>
        </w:tc>
      </w:tr>
      <w:tr w:rsidR="00AB2763" w:rsidRPr="002B78A3" w:rsidTr="009439B5">
        <w:trPr>
          <w:trHeight w:val="285"/>
        </w:trPr>
        <w:tc>
          <w:tcPr>
            <w:tcW w:w="567" w:type="dxa"/>
            <w:vMerge/>
            <w:shd w:val="clear" w:color="auto" w:fill="FFFFFF"/>
          </w:tcPr>
          <w:p w:rsidR="00AB2763" w:rsidRPr="009433A7" w:rsidRDefault="00AB2763" w:rsidP="000E2E30">
            <w:pPr>
              <w:pStyle w:val="AralkYok"/>
              <w:jc w:val="center"/>
              <w:rPr>
                <w:rFonts w:ascii="Times New Roman" w:hAnsi="Times New Roman" w:cs="Times New Roman"/>
                <w:bCs/>
                <w:sz w:val="20"/>
                <w:szCs w:val="20"/>
              </w:rPr>
            </w:pPr>
          </w:p>
        </w:tc>
        <w:tc>
          <w:tcPr>
            <w:tcW w:w="2268" w:type="dxa"/>
            <w:vMerge/>
            <w:shd w:val="clear" w:color="auto" w:fill="FFFFFF"/>
            <w:vAlign w:val="center"/>
          </w:tcPr>
          <w:p w:rsidR="00AB2763" w:rsidRDefault="00AB2763" w:rsidP="00137C4C">
            <w:pPr>
              <w:pStyle w:val="AralkYok"/>
              <w:rPr>
                <w:rFonts w:ascii="Times New Roman" w:hAnsi="Times New Roman" w:cs="Times New Roman"/>
                <w:bCs/>
                <w:sz w:val="20"/>
                <w:szCs w:val="20"/>
              </w:rPr>
            </w:pPr>
          </w:p>
        </w:tc>
        <w:tc>
          <w:tcPr>
            <w:tcW w:w="2362" w:type="dxa"/>
            <w:shd w:val="clear" w:color="auto" w:fill="FFFFFF"/>
            <w:vAlign w:val="center"/>
          </w:tcPr>
          <w:p w:rsidR="00AB2763" w:rsidRDefault="00EB188C" w:rsidP="00813E6A">
            <w:pPr>
              <w:pStyle w:val="AralkYok"/>
              <w:rPr>
                <w:rFonts w:ascii="Times New Roman" w:eastAsia="Times New Roman" w:hAnsi="Times New Roman" w:cs="Times New Roman"/>
              </w:rPr>
            </w:pPr>
            <w:sdt>
              <w:sdtPr>
                <w:rPr>
                  <w:rFonts w:ascii="Times New Roman" w:eastAsia="Times New Roman" w:hAnsi="Times New Roman" w:cs="Times New Roman"/>
                </w:rPr>
                <w:id w:val="-1317570157"/>
                <w14:checkbox>
                  <w14:checked w14:val="0"/>
                  <w14:checkedState w14:val="2612" w14:font="MS Gothic"/>
                  <w14:uncheckedState w14:val="2610" w14:font="MS Gothic"/>
                </w14:checkbox>
              </w:sdtPr>
              <w:sdtEndPr/>
              <w:sdtContent>
                <w:r w:rsidR="00AB2763">
                  <w:rPr>
                    <w:rFonts w:ascii="MS Gothic" w:eastAsia="MS Gothic" w:hAnsi="MS Gothic" w:cs="Times New Roman" w:hint="eastAsia"/>
                  </w:rPr>
                  <w:t>☐</w:t>
                </w:r>
              </w:sdtContent>
            </w:sdt>
            <w:r w:rsidR="00AB2763">
              <w:rPr>
                <w:rFonts w:ascii="Times New Roman" w:eastAsia="Times New Roman" w:hAnsi="Times New Roman" w:cs="Times New Roman"/>
              </w:rPr>
              <w:t xml:space="preserve"> Dördüncü kez</w:t>
            </w:r>
          </w:p>
        </w:tc>
        <w:tc>
          <w:tcPr>
            <w:tcW w:w="2363" w:type="dxa"/>
            <w:shd w:val="clear" w:color="auto" w:fill="FFFFFF"/>
            <w:vAlign w:val="center"/>
          </w:tcPr>
          <w:p w:rsidR="00AB2763" w:rsidRDefault="00EB188C" w:rsidP="00813E6A">
            <w:pPr>
              <w:pStyle w:val="AralkYok"/>
              <w:rPr>
                <w:rFonts w:ascii="Times New Roman" w:eastAsia="Times New Roman" w:hAnsi="Times New Roman" w:cs="Times New Roman"/>
              </w:rPr>
            </w:pPr>
            <w:sdt>
              <w:sdtPr>
                <w:rPr>
                  <w:rFonts w:ascii="Times New Roman" w:eastAsia="Times New Roman" w:hAnsi="Times New Roman" w:cs="Times New Roman"/>
                </w:rPr>
                <w:id w:val="1908882407"/>
                <w14:checkbox>
                  <w14:checked w14:val="0"/>
                  <w14:checkedState w14:val="2612" w14:font="MS Gothic"/>
                  <w14:uncheckedState w14:val="2610" w14:font="MS Gothic"/>
                </w14:checkbox>
              </w:sdtPr>
              <w:sdtEndPr/>
              <w:sdtContent>
                <w:r w:rsidR="00AB2763">
                  <w:rPr>
                    <w:rFonts w:ascii="MS Gothic" w:eastAsia="MS Gothic" w:hAnsi="MS Gothic" w:cs="Times New Roman" w:hint="eastAsia"/>
                  </w:rPr>
                  <w:t>☐</w:t>
                </w:r>
              </w:sdtContent>
            </w:sdt>
            <w:r w:rsidR="00AB2763">
              <w:t xml:space="preserve"> </w:t>
            </w:r>
            <w:r w:rsidR="00AB2763" w:rsidRPr="00AB2763">
              <w:rPr>
                <w:rFonts w:ascii="Times New Roman" w:eastAsia="Times New Roman" w:hAnsi="Times New Roman" w:cs="Times New Roman"/>
              </w:rPr>
              <w:t>Başarılı</w:t>
            </w:r>
          </w:p>
        </w:tc>
        <w:tc>
          <w:tcPr>
            <w:tcW w:w="2363" w:type="dxa"/>
            <w:shd w:val="clear" w:color="auto" w:fill="FFFFFF"/>
            <w:vAlign w:val="center"/>
          </w:tcPr>
          <w:p w:rsidR="00AB2763" w:rsidRDefault="00EB188C" w:rsidP="009B6220">
            <w:pPr>
              <w:pStyle w:val="AralkYok"/>
              <w:rPr>
                <w:rFonts w:ascii="Times New Roman" w:eastAsia="Times New Roman" w:hAnsi="Times New Roman" w:cs="Times New Roman"/>
              </w:rPr>
            </w:pPr>
            <w:sdt>
              <w:sdtPr>
                <w:rPr>
                  <w:rFonts w:ascii="Times New Roman" w:eastAsia="Times New Roman" w:hAnsi="Times New Roman" w:cs="Times New Roman"/>
                </w:rPr>
                <w:id w:val="-156231053"/>
                <w14:checkbox>
                  <w14:checked w14:val="0"/>
                  <w14:checkedState w14:val="2612" w14:font="MS Gothic"/>
                  <w14:uncheckedState w14:val="2610" w14:font="MS Gothic"/>
                </w14:checkbox>
              </w:sdtPr>
              <w:sdtEndPr/>
              <w:sdtContent>
                <w:r w:rsidR="00AB2763">
                  <w:rPr>
                    <w:rFonts w:ascii="MS Gothic" w:eastAsia="MS Gothic" w:hAnsi="MS Gothic" w:cs="Times New Roman" w:hint="eastAsia"/>
                  </w:rPr>
                  <w:t>☐</w:t>
                </w:r>
              </w:sdtContent>
            </w:sdt>
            <w:r w:rsidR="00AB2763">
              <w:t xml:space="preserve"> </w:t>
            </w:r>
            <w:r w:rsidR="00AB2763" w:rsidRPr="00AB2763">
              <w:rPr>
                <w:rFonts w:ascii="Times New Roman" w:eastAsia="Times New Roman" w:hAnsi="Times New Roman" w:cs="Times New Roman"/>
              </w:rPr>
              <w:t>Başarısız</w:t>
            </w:r>
          </w:p>
        </w:tc>
      </w:tr>
      <w:tr w:rsidR="00AB2763" w:rsidRPr="002B78A3" w:rsidTr="009439B5">
        <w:trPr>
          <w:trHeight w:val="285"/>
        </w:trPr>
        <w:tc>
          <w:tcPr>
            <w:tcW w:w="567" w:type="dxa"/>
            <w:vMerge/>
            <w:shd w:val="clear" w:color="auto" w:fill="FFFFFF"/>
          </w:tcPr>
          <w:p w:rsidR="00AB2763" w:rsidRPr="009433A7" w:rsidRDefault="00AB2763" w:rsidP="000E2E30">
            <w:pPr>
              <w:pStyle w:val="AralkYok"/>
              <w:jc w:val="center"/>
              <w:rPr>
                <w:rFonts w:ascii="Times New Roman" w:hAnsi="Times New Roman" w:cs="Times New Roman"/>
                <w:bCs/>
                <w:sz w:val="20"/>
                <w:szCs w:val="20"/>
              </w:rPr>
            </w:pPr>
          </w:p>
        </w:tc>
        <w:tc>
          <w:tcPr>
            <w:tcW w:w="2268" w:type="dxa"/>
            <w:vMerge/>
            <w:shd w:val="clear" w:color="auto" w:fill="FFFFFF"/>
            <w:vAlign w:val="center"/>
          </w:tcPr>
          <w:p w:rsidR="00AB2763" w:rsidRDefault="00AB2763" w:rsidP="00137C4C">
            <w:pPr>
              <w:pStyle w:val="AralkYok"/>
              <w:rPr>
                <w:rFonts w:ascii="Times New Roman" w:hAnsi="Times New Roman" w:cs="Times New Roman"/>
                <w:bCs/>
                <w:sz w:val="20"/>
                <w:szCs w:val="20"/>
              </w:rPr>
            </w:pPr>
          </w:p>
        </w:tc>
        <w:tc>
          <w:tcPr>
            <w:tcW w:w="2362" w:type="dxa"/>
            <w:shd w:val="clear" w:color="auto" w:fill="FFFFFF"/>
            <w:vAlign w:val="center"/>
          </w:tcPr>
          <w:p w:rsidR="00AB2763" w:rsidRDefault="00EB188C" w:rsidP="00813E6A">
            <w:pPr>
              <w:pStyle w:val="AralkYok"/>
              <w:rPr>
                <w:rFonts w:ascii="Times New Roman" w:eastAsia="Times New Roman" w:hAnsi="Times New Roman" w:cs="Times New Roman"/>
              </w:rPr>
            </w:pPr>
            <w:sdt>
              <w:sdtPr>
                <w:rPr>
                  <w:rFonts w:ascii="Times New Roman" w:eastAsia="Times New Roman" w:hAnsi="Times New Roman" w:cs="Times New Roman"/>
                </w:rPr>
                <w:id w:val="-2017373811"/>
                <w14:checkbox>
                  <w14:checked w14:val="0"/>
                  <w14:checkedState w14:val="2612" w14:font="MS Gothic"/>
                  <w14:uncheckedState w14:val="2610" w14:font="MS Gothic"/>
                </w14:checkbox>
              </w:sdtPr>
              <w:sdtEndPr/>
              <w:sdtContent>
                <w:r w:rsidR="00AB2763">
                  <w:rPr>
                    <w:rFonts w:ascii="MS Gothic" w:eastAsia="MS Gothic" w:hAnsi="MS Gothic" w:cs="Times New Roman" w:hint="eastAsia"/>
                  </w:rPr>
                  <w:t>☐</w:t>
                </w:r>
              </w:sdtContent>
            </w:sdt>
            <w:r w:rsidR="00AB2763">
              <w:rPr>
                <w:rFonts w:ascii="Times New Roman" w:eastAsia="Times New Roman" w:hAnsi="Times New Roman" w:cs="Times New Roman"/>
              </w:rPr>
              <w:t xml:space="preserve"> Beşinci kez</w:t>
            </w:r>
          </w:p>
        </w:tc>
        <w:tc>
          <w:tcPr>
            <w:tcW w:w="2363" w:type="dxa"/>
            <w:shd w:val="clear" w:color="auto" w:fill="FFFFFF"/>
            <w:vAlign w:val="center"/>
          </w:tcPr>
          <w:p w:rsidR="00AB2763" w:rsidRDefault="00EB188C" w:rsidP="00813E6A">
            <w:pPr>
              <w:pStyle w:val="AralkYok"/>
              <w:rPr>
                <w:rFonts w:ascii="Times New Roman" w:eastAsia="Times New Roman" w:hAnsi="Times New Roman" w:cs="Times New Roman"/>
              </w:rPr>
            </w:pPr>
            <w:sdt>
              <w:sdtPr>
                <w:rPr>
                  <w:rFonts w:ascii="Times New Roman" w:eastAsia="Times New Roman" w:hAnsi="Times New Roman" w:cs="Times New Roman"/>
                </w:rPr>
                <w:id w:val="1765038985"/>
                <w14:checkbox>
                  <w14:checked w14:val="0"/>
                  <w14:checkedState w14:val="2612" w14:font="MS Gothic"/>
                  <w14:uncheckedState w14:val="2610" w14:font="MS Gothic"/>
                </w14:checkbox>
              </w:sdtPr>
              <w:sdtEndPr/>
              <w:sdtContent>
                <w:r w:rsidR="00AB2763">
                  <w:rPr>
                    <w:rFonts w:ascii="MS Gothic" w:eastAsia="MS Gothic" w:hAnsi="MS Gothic" w:cs="Times New Roman" w:hint="eastAsia"/>
                  </w:rPr>
                  <w:t>☐</w:t>
                </w:r>
              </w:sdtContent>
            </w:sdt>
            <w:r w:rsidR="00AB2763">
              <w:t xml:space="preserve"> </w:t>
            </w:r>
            <w:r w:rsidR="00AB2763" w:rsidRPr="00AB2763">
              <w:rPr>
                <w:rFonts w:ascii="Times New Roman" w:eastAsia="Times New Roman" w:hAnsi="Times New Roman" w:cs="Times New Roman"/>
              </w:rPr>
              <w:t>Başarılı</w:t>
            </w:r>
          </w:p>
        </w:tc>
        <w:tc>
          <w:tcPr>
            <w:tcW w:w="2363" w:type="dxa"/>
            <w:shd w:val="clear" w:color="auto" w:fill="FFFFFF"/>
            <w:vAlign w:val="center"/>
          </w:tcPr>
          <w:p w:rsidR="00AB2763" w:rsidRDefault="00EB188C" w:rsidP="009B6220">
            <w:pPr>
              <w:pStyle w:val="AralkYok"/>
              <w:rPr>
                <w:rFonts w:ascii="Times New Roman" w:eastAsia="Times New Roman" w:hAnsi="Times New Roman" w:cs="Times New Roman"/>
              </w:rPr>
            </w:pPr>
            <w:sdt>
              <w:sdtPr>
                <w:rPr>
                  <w:rFonts w:ascii="Times New Roman" w:eastAsia="Times New Roman" w:hAnsi="Times New Roman" w:cs="Times New Roman"/>
                </w:rPr>
                <w:id w:val="1070698150"/>
                <w14:checkbox>
                  <w14:checked w14:val="0"/>
                  <w14:checkedState w14:val="2612" w14:font="MS Gothic"/>
                  <w14:uncheckedState w14:val="2610" w14:font="MS Gothic"/>
                </w14:checkbox>
              </w:sdtPr>
              <w:sdtEndPr/>
              <w:sdtContent>
                <w:r w:rsidR="00AB2763">
                  <w:rPr>
                    <w:rFonts w:ascii="MS Gothic" w:eastAsia="MS Gothic" w:hAnsi="MS Gothic" w:cs="Times New Roman" w:hint="eastAsia"/>
                  </w:rPr>
                  <w:t>☐</w:t>
                </w:r>
              </w:sdtContent>
            </w:sdt>
            <w:r w:rsidR="00AB2763">
              <w:t xml:space="preserve"> </w:t>
            </w:r>
            <w:r w:rsidR="00AB2763" w:rsidRPr="00AB2763">
              <w:rPr>
                <w:rFonts w:ascii="Times New Roman" w:eastAsia="Times New Roman" w:hAnsi="Times New Roman" w:cs="Times New Roman"/>
              </w:rPr>
              <w:t>Başarısız</w:t>
            </w:r>
          </w:p>
        </w:tc>
      </w:tr>
      <w:tr w:rsidR="009433A7" w:rsidRPr="002B78A3" w:rsidTr="000E2E30">
        <w:trPr>
          <w:trHeight w:val="424"/>
        </w:trPr>
        <w:tc>
          <w:tcPr>
            <w:tcW w:w="567" w:type="dxa"/>
            <w:vMerge w:val="restart"/>
            <w:shd w:val="clear" w:color="auto" w:fill="FFFFFF"/>
            <w:textDirection w:val="btLr"/>
          </w:tcPr>
          <w:p w:rsidR="009433A7" w:rsidRPr="009433A7" w:rsidRDefault="002E069C" w:rsidP="000E2E30">
            <w:pPr>
              <w:pStyle w:val="AralkYok"/>
              <w:ind w:left="113" w:right="113"/>
              <w:jc w:val="center"/>
              <w:rPr>
                <w:rFonts w:ascii="Times New Roman" w:hAnsi="Times New Roman" w:cs="Times New Roman"/>
                <w:bCs/>
                <w:sz w:val="20"/>
                <w:szCs w:val="20"/>
              </w:rPr>
            </w:pPr>
            <w:r>
              <w:rPr>
                <w:rFonts w:ascii="Times New Roman" w:hAnsi="Times New Roman" w:cs="Times New Roman"/>
                <w:bCs/>
                <w:sz w:val="20"/>
                <w:szCs w:val="20"/>
              </w:rPr>
              <w:t>Toplantının</w:t>
            </w:r>
          </w:p>
        </w:tc>
        <w:tc>
          <w:tcPr>
            <w:tcW w:w="2268" w:type="dxa"/>
            <w:shd w:val="clear" w:color="auto" w:fill="FFFFFF"/>
            <w:vAlign w:val="center"/>
          </w:tcPr>
          <w:p w:rsidR="009433A7" w:rsidRPr="009433A7" w:rsidRDefault="002E069C" w:rsidP="00813E6A">
            <w:pPr>
              <w:pStyle w:val="AralkYok"/>
              <w:rPr>
                <w:rFonts w:ascii="Times New Roman" w:hAnsi="Times New Roman" w:cs="Times New Roman"/>
                <w:bCs/>
                <w:sz w:val="20"/>
                <w:szCs w:val="20"/>
              </w:rPr>
            </w:pPr>
            <w:r>
              <w:rPr>
                <w:rFonts w:ascii="Times New Roman" w:hAnsi="Times New Roman" w:cs="Times New Roman"/>
                <w:bCs/>
                <w:sz w:val="20"/>
                <w:szCs w:val="20"/>
              </w:rPr>
              <w:t>Yeri</w:t>
            </w:r>
          </w:p>
        </w:tc>
        <w:tc>
          <w:tcPr>
            <w:tcW w:w="7088" w:type="dxa"/>
            <w:gridSpan w:val="3"/>
            <w:shd w:val="clear" w:color="auto" w:fill="FFFFFF"/>
          </w:tcPr>
          <w:p w:rsidR="009433A7" w:rsidRPr="002B78A3" w:rsidRDefault="009433A7" w:rsidP="00137C4C">
            <w:pPr>
              <w:pStyle w:val="AralkYok"/>
              <w:rPr>
                <w:rFonts w:ascii="Times New Roman" w:hAnsi="Times New Roman" w:cs="Times New Roman"/>
                <w:sz w:val="20"/>
                <w:szCs w:val="20"/>
              </w:rPr>
            </w:pPr>
          </w:p>
        </w:tc>
      </w:tr>
      <w:tr w:rsidR="009433A7" w:rsidRPr="002B78A3" w:rsidTr="000E2E30">
        <w:trPr>
          <w:trHeight w:val="387"/>
        </w:trPr>
        <w:tc>
          <w:tcPr>
            <w:tcW w:w="567" w:type="dxa"/>
            <w:vMerge/>
            <w:shd w:val="clear" w:color="auto" w:fill="FFFFFF"/>
          </w:tcPr>
          <w:p w:rsidR="009433A7" w:rsidRPr="002B78A3" w:rsidRDefault="009433A7" w:rsidP="00137C4C">
            <w:pPr>
              <w:pStyle w:val="AralkYok"/>
              <w:rPr>
                <w:rFonts w:ascii="Times New Roman" w:hAnsi="Times New Roman" w:cs="Times New Roman"/>
                <w:b/>
                <w:sz w:val="20"/>
                <w:szCs w:val="20"/>
              </w:rPr>
            </w:pPr>
          </w:p>
        </w:tc>
        <w:tc>
          <w:tcPr>
            <w:tcW w:w="2268" w:type="dxa"/>
            <w:shd w:val="clear" w:color="auto" w:fill="FFFFFF"/>
            <w:vAlign w:val="center"/>
          </w:tcPr>
          <w:p w:rsidR="009433A7" w:rsidRPr="009433A7" w:rsidRDefault="002E069C" w:rsidP="00813E6A">
            <w:pPr>
              <w:pStyle w:val="AralkYok"/>
              <w:rPr>
                <w:rFonts w:ascii="Times New Roman" w:hAnsi="Times New Roman" w:cs="Times New Roman"/>
                <w:bCs/>
                <w:sz w:val="20"/>
                <w:szCs w:val="20"/>
              </w:rPr>
            </w:pPr>
            <w:r w:rsidRPr="002E069C">
              <w:rPr>
                <w:rFonts w:ascii="Times New Roman" w:hAnsi="Times New Roman" w:cs="Times New Roman"/>
                <w:bCs/>
                <w:sz w:val="20"/>
                <w:szCs w:val="20"/>
              </w:rPr>
              <w:t>Tarihi</w:t>
            </w:r>
          </w:p>
        </w:tc>
        <w:tc>
          <w:tcPr>
            <w:tcW w:w="7088" w:type="dxa"/>
            <w:gridSpan w:val="3"/>
            <w:shd w:val="clear" w:color="auto" w:fill="FFFFFF"/>
          </w:tcPr>
          <w:p w:rsidR="009433A7" w:rsidRPr="002B78A3" w:rsidRDefault="009433A7" w:rsidP="00137C4C">
            <w:pPr>
              <w:pStyle w:val="AralkYok"/>
              <w:rPr>
                <w:rFonts w:ascii="Times New Roman" w:hAnsi="Times New Roman" w:cs="Times New Roman"/>
                <w:sz w:val="20"/>
                <w:szCs w:val="20"/>
              </w:rPr>
            </w:pPr>
          </w:p>
        </w:tc>
      </w:tr>
      <w:tr w:rsidR="009433A7" w:rsidRPr="002B78A3" w:rsidTr="000E2E30">
        <w:trPr>
          <w:trHeight w:val="437"/>
        </w:trPr>
        <w:tc>
          <w:tcPr>
            <w:tcW w:w="567" w:type="dxa"/>
            <w:vMerge/>
            <w:shd w:val="clear" w:color="auto" w:fill="FFFFFF"/>
          </w:tcPr>
          <w:p w:rsidR="009433A7" w:rsidRPr="002B78A3" w:rsidRDefault="009433A7" w:rsidP="00137C4C">
            <w:pPr>
              <w:pStyle w:val="AralkYok"/>
              <w:rPr>
                <w:rFonts w:ascii="Times New Roman" w:hAnsi="Times New Roman" w:cs="Times New Roman"/>
                <w:b/>
                <w:sz w:val="20"/>
                <w:szCs w:val="20"/>
              </w:rPr>
            </w:pPr>
          </w:p>
        </w:tc>
        <w:tc>
          <w:tcPr>
            <w:tcW w:w="2268" w:type="dxa"/>
            <w:shd w:val="clear" w:color="auto" w:fill="FFFFFF"/>
            <w:vAlign w:val="center"/>
          </w:tcPr>
          <w:p w:rsidR="009433A7" w:rsidRPr="009433A7" w:rsidRDefault="009433A7" w:rsidP="00813E6A">
            <w:pPr>
              <w:pStyle w:val="AralkYok"/>
              <w:rPr>
                <w:rFonts w:ascii="Times New Roman" w:hAnsi="Times New Roman" w:cs="Times New Roman"/>
                <w:bCs/>
                <w:sz w:val="20"/>
                <w:szCs w:val="20"/>
              </w:rPr>
            </w:pPr>
            <w:r w:rsidRPr="009433A7">
              <w:rPr>
                <w:rFonts w:ascii="Times New Roman" w:hAnsi="Times New Roman" w:cs="Times New Roman"/>
                <w:bCs/>
                <w:sz w:val="20"/>
                <w:szCs w:val="20"/>
              </w:rPr>
              <w:t>Saati</w:t>
            </w:r>
          </w:p>
        </w:tc>
        <w:tc>
          <w:tcPr>
            <w:tcW w:w="7088" w:type="dxa"/>
            <w:gridSpan w:val="3"/>
            <w:shd w:val="clear" w:color="auto" w:fill="FFFFFF"/>
          </w:tcPr>
          <w:p w:rsidR="009433A7" w:rsidRPr="002B78A3" w:rsidRDefault="009433A7" w:rsidP="00137C4C">
            <w:pPr>
              <w:pStyle w:val="AralkYok"/>
              <w:rPr>
                <w:rFonts w:ascii="Times New Roman" w:hAnsi="Times New Roman" w:cs="Times New Roman"/>
                <w:sz w:val="20"/>
                <w:szCs w:val="20"/>
              </w:rPr>
            </w:pPr>
          </w:p>
        </w:tc>
      </w:tr>
      <w:tr w:rsidR="006B5AFA" w:rsidRPr="002B78A3" w:rsidTr="000E2E30">
        <w:trPr>
          <w:trHeight w:val="624"/>
        </w:trPr>
        <w:tc>
          <w:tcPr>
            <w:tcW w:w="2835" w:type="dxa"/>
            <w:gridSpan w:val="2"/>
            <w:shd w:val="clear" w:color="auto" w:fill="FFFFFF"/>
          </w:tcPr>
          <w:p w:rsidR="006B5AFA" w:rsidRPr="009433A7" w:rsidRDefault="006B5AFA" w:rsidP="009433A7">
            <w:pPr>
              <w:pStyle w:val="AralkYok"/>
              <w:rPr>
                <w:rFonts w:ascii="Times New Roman" w:hAnsi="Times New Roman" w:cs="Times New Roman"/>
                <w:bCs/>
                <w:sz w:val="20"/>
                <w:szCs w:val="20"/>
              </w:rPr>
            </w:pPr>
            <w:r>
              <w:rPr>
                <w:rFonts w:ascii="Times New Roman" w:hAnsi="Times New Roman" w:cs="Times New Roman"/>
                <w:b/>
                <w:sz w:val="20"/>
                <w:szCs w:val="20"/>
              </w:rPr>
              <w:t>Tez Başlığı</w:t>
            </w:r>
          </w:p>
        </w:tc>
        <w:tc>
          <w:tcPr>
            <w:tcW w:w="7088" w:type="dxa"/>
            <w:gridSpan w:val="3"/>
            <w:shd w:val="clear" w:color="auto" w:fill="FFFFFF"/>
          </w:tcPr>
          <w:p w:rsidR="006B5AFA" w:rsidRPr="002B78A3" w:rsidRDefault="006B5AFA" w:rsidP="00137C4C">
            <w:pPr>
              <w:pStyle w:val="AralkYok"/>
              <w:rPr>
                <w:rFonts w:ascii="Times New Roman" w:hAnsi="Times New Roman" w:cs="Times New Roman"/>
                <w:sz w:val="20"/>
                <w:szCs w:val="20"/>
              </w:rPr>
            </w:pPr>
          </w:p>
        </w:tc>
      </w:tr>
      <w:tr w:rsidR="006B5AFA" w:rsidRPr="002B78A3" w:rsidTr="000E2E30">
        <w:trPr>
          <w:trHeight w:val="624"/>
        </w:trPr>
        <w:tc>
          <w:tcPr>
            <w:tcW w:w="2835" w:type="dxa"/>
            <w:gridSpan w:val="2"/>
            <w:shd w:val="clear" w:color="auto" w:fill="FFFFFF"/>
          </w:tcPr>
          <w:p w:rsidR="006B5AFA" w:rsidRDefault="006B5AFA" w:rsidP="009433A7">
            <w:pPr>
              <w:pStyle w:val="AralkYok"/>
              <w:rPr>
                <w:rFonts w:ascii="Times New Roman" w:hAnsi="Times New Roman" w:cs="Times New Roman"/>
                <w:b/>
                <w:sz w:val="20"/>
                <w:szCs w:val="20"/>
              </w:rPr>
            </w:pPr>
            <w:r w:rsidRPr="006B5AFA">
              <w:rPr>
                <w:rFonts w:ascii="Times New Roman" w:hAnsi="Times New Roman" w:cs="Times New Roman"/>
                <w:b/>
                <w:sz w:val="20"/>
                <w:szCs w:val="20"/>
              </w:rPr>
              <w:t>Tezin Düzeltilmiş Başlığı (Varsa)</w:t>
            </w:r>
          </w:p>
        </w:tc>
        <w:tc>
          <w:tcPr>
            <w:tcW w:w="7088" w:type="dxa"/>
            <w:gridSpan w:val="3"/>
            <w:shd w:val="clear" w:color="auto" w:fill="FFFFFF"/>
          </w:tcPr>
          <w:p w:rsidR="006B5AFA" w:rsidRPr="002B78A3" w:rsidRDefault="006B5AFA" w:rsidP="00137C4C">
            <w:pPr>
              <w:pStyle w:val="AralkYok"/>
              <w:rPr>
                <w:rFonts w:ascii="Times New Roman" w:hAnsi="Times New Roman" w:cs="Times New Roman"/>
                <w:sz w:val="20"/>
                <w:szCs w:val="20"/>
              </w:rPr>
            </w:pPr>
          </w:p>
        </w:tc>
      </w:tr>
      <w:tr w:rsidR="00AB1AA9" w:rsidRPr="00AB1AA9" w:rsidTr="006A79FD">
        <w:tblPrEx>
          <w:tblBorders>
            <w:insideH w:val="none" w:sz="0" w:space="0" w:color="auto"/>
            <w:insideV w:val="none" w:sz="0" w:space="0" w:color="auto"/>
          </w:tblBorders>
        </w:tblPrEx>
        <w:trPr>
          <w:trHeight w:val="304"/>
        </w:trPr>
        <w:tc>
          <w:tcPr>
            <w:tcW w:w="9923" w:type="dxa"/>
            <w:gridSpan w:val="5"/>
            <w:tcBorders>
              <w:top w:val="single" w:sz="4" w:space="0" w:color="auto"/>
              <w:bottom w:val="single" w:sz="4" w:space="0" w:color="auto"/>
            </w:tcBorders>
          </w:tcPr>
          <w:p w:rsidR="00AB1AA9" w:rsidRPr="006B5AFA" w:rsidRDefault="00AB1AA9" w:rsidP="00AB1AA9">
            <w:pPr>
              <w:spacing w:after="0" w:line="240" w:lineRule="auto"/>
              <w:jc w:val="center"/>
              <w:rPr>
                <w:rFonts w:ascii="Times New Roman" w:eastAsia="Times New Roman" w:hAnsi="Times New Roman" w:cs="Times New Roman"/>
                <w:b/>
                <w:noProof/>
                <w:lang w:eastAsia="tr-TR"/>
              </w:rPr>
            </w:pPr>
            <w:r w:rsidRPr="006B5AFA">
              <w:rPr>
                <w:rFonts w:ascii="Times New Roman" w:eastAsia="Times New Roman" w:hAnsi="Times New Roman" w:cs="Times New Roman"/>
                <w:b/>
                <w:lang w:eastAsia="tr-TR"/>
              </w:rPr>
              <w:t>Jüri Değerlendirme Sonucu</w:t>
            </w:r>
          </w:p>
        </w:tc>
      </w:tr>
      <w:tr w:rsidR="000545E3" w:rsidRPr="00AB1AA9" w:rsidTr="005605CB">
        <w:tblPrEx>
          <w:tblBorders>
            <w:insideH w:val="none" w:sz="0" w:space="0" w:color="auto"/>
            <w:insideV w:val="none" w:sz="0" w:space="0" w:color="auto"/>
          </w:tblBorders>
        </w:tblPrEx>
        <w:trPr>
          <w:trHeight w:val="304"/>
        </w:trPr>
        <w:tc>
          <w:tcPr>
            <w:tcW w:w="9923" w:type="dxa"/>
            <w:gridSpan w:val="5"/>
            <w:tcBorders>
              <w:top w:val="single" w:sz="4" w:space="0" w:color="auto"/>
              <w:bottom w:val="single" w:sz="4" w:space="0" w:color="auto"/>
            </w:tcBorders>
          </w:tcPr>
          <w:p w:rsidR="000545E3" w:rsidRPr="006B5AFA" w:rsidRDefault="006B5AFA" w:rsidP="006B5AFA">
            <w:pPr>
              <w:spacing w:after="0" w:line="360" w:lineRule="auto"/>
              <w:jc w:val="both"/>
              <w:rPr>
                <w:rFonts w:ascii="Times New Roman" w:eastAsia="Times New Roman" w:hAnsi="Times New Roman" w:cs="Times New Roman"/>
                <w:i/>
                <w:lang w:eastAsia="tr-TR"/>
              </w:rPr>
            </w:pPr>
            <w:r w:rsidRPr="006B5AFA">
              <w:rPr>
                <w:rFonts w:ascii="Times New Roman" w:eastAsia="Times New Roman" w:hAnsi="Times New Roman" w:cs="Times New Roman"/>
                <w:bCs/>
                <w:lang w:eastAsia="tr-TR"/>
              </w:rPr>
              <w:t xml:space="preserve">Gaziantep Üniversitesi Lisansüstü Eğitim- Öğretim Yönetmeliği’nin 21/4 maddesi gereğince Tez İzleme Komitesi Üyeleri tarafından yukarıda adı geçen tez </w:t>
            </w:r>
            <w:r w:rsidR="00813E6A">
              <w:rPr>
                <w:rFonts w:ascii="Times New Roman" w:eastAsia="Times New Roman" w:hAnsi="Times New Roman" w:cs="Times New Roman"/>
                <w:bCs/>
                <w:lang w:eastAsia="tr-TR"/>
              </w:rPr>
              <w:t xml:space="preserve">çalışması geldiği aşama </w:t>
            </w:r>
            <w:r w:rsidRPr="006B5AFA">
              <w:rPr>
                <w:rFonts w:ascii="Times New Roman" w:eastAsia="Times New Roman" w:hAnsi="Times New Roman" w:cs="Times New Roman"/>
                <w:bCs/>
                <w:lang w:eastAsia="tr-TR"/>
              </w:rPr>
              <w:t xml:space="preserve">incelenmiş ve değerlendirilmiştir. Yürütülen çalışma, </w:t>
            </w:r>
            <w:r w:rsidRPr="006B5AFA">
              <w:rPr>
                <w:rFonts w:ascii="Times New Roman" w:eastAsia="Times New Roman" w:hAnsi="Times New Roman" w:cs="Times New Roman"/>
                <w:bCs/>
                <w:i/>
                <w:iCs/>
                <w:lang w:eastAsia="tr-TR"/>
              </w:rPr>
              <w:t>başarılı/ başarısız</w:t>
            </w:r>
            <w:r w:rsidRPr="00A84118">
              <w:rPr>
                <w:rFonts w:ascii="Arial" w:eastAsia="Times New Roman" w:hAnsi="Arial" w:cs="Arial"/>
                <w:bCs/>
                <w:sz w:val="20"/>
                <w:szCs w:val="20"/>
                <w:lang w:eastAsia="tr-TR"/>
              </w:rPr>
              <w:t>*</w:t>
            </w:r>
            <w:r w:rsidRPr="006B5AFA">
              <w:rPr>
                <w:rFonts w:ascii="Times New Roman" w:eastAsia="Times New Roman" w:hAnsi="Times New Roman" w:cs="Times New Roman"/>
                <w:bCs/>
                <w:lang w:eastAsia="tr-TR"/>
              </w:rPr>
              <w:t xml:space="preserve"> bulunmuş ve Komite, </w:t>
            </w:r>
            <w:r w:rsidRPr="006B5AFA">
              <w:rPr>
                <w:rFonts w:ascii="Times New Roman" w:eastAsia="Times New Roman" w:hAnsi="Times New Roman" w:cs="Times New Roman"/>
                <w:bCs/>
                <w:i/>
                <w:iCs/>
                <w:lang w:eastAsia="tr-TR"/>
              </w:rPr>
              <w:t>oy</w:t>
            </w:r>
            <w:r w:rsidR="00B84820">
              <w:rPr>
                <w:rFonts w:ascii="Times New Roman" w:eastAsia="Times New Roman" w:hAnsi="Times New Roman" w:cs="Times New Roman"/>
                <w:bCs/>
                <w:i/>
                <w:iCs/>
                <w:lang w:eastAsia="tr-TR"/>
              </w:rPr>
              <w:t xml:space="preserve"> </w:t>
            </w:r>
            <w:r w:rsidRPr="006B5AFA">
              <w:rPr>
                <w:rFonts w:ascii="Times New Roman" w:eastAsia="Times New Roman" w:hAnsi="Times New Roman" w:cs="Times New Roman"/>
                <w:bCs/>
                <w:i/>
                <w:iCs/>
                <w:lang w:eastAsia="tr-TR"/>
              </w:rPr>
              <w:t>birliği/oy</w:t>
            </w:r>
            <w:r w:rsidR="00B84820">
              <w:rPr>
                <w:rFonts w:ascii="Times New Roman" w:eastAsia="Times New Roman" w:hAnsi="Times New Roman" w:cs="Times New Roman"/>
                <w:bCs/>
                <w:i/>
                <w:iCs/>
                <w:lang w:eastAsia="tr-TR"/>
              </w:rPr>
              <w:t xml:space="preserve"> </w:t>
            </w:r>
            <w:r w:rsidRPr="006B5AFA">
              <w:rPr>
                <w:rFonts w:ascii="Times New Roman" w:eastAsia="Times New Roman" w:hAnsi="Times New Roman" w:cs="Times New Roman"/>
                <w:bCs/>
                <w:i/>
                <w:iCs/>
                <w:lang w:eastAsia="tr-TR"/>
              </w:rPr>
              <w:t>çokluğu</w:t>
            </w:r>
            <w:r w:rsidRPr="006B5AFA">
              <w:rPr>
                <w:rFonts w:ascii="Times New Roman" w:eastAsia="Times New Roman" w:hAnsi="Times New Roman" w:cs="Times New Roman"/>
                <w:bCs/>
                <w:lang w:eastAsia="tr-TR"/>
              </w:rPr>
              <w:t xml:space="preserve"> ile tez çalışmasının devam </w:t>
            </w:r>
            <w:r w:rsidRPr="006B5AFA">
              <w:rPr>
                <w:rFonts w:ascii="Times New Roman" w:eastAsia="Times New Roman" w:hAnsi="Times New Roman" w:cs="Times New Roman"/>
                <w:bCs/>
                <w:i/>
                <w:iCs/>
                <w:lang w:eastAsia="tr-TR"/>
              </w:rPr>
              <w:t>etmesine/etmemesine</w:t>
            </w:r>
            <w:r w:rsidRPr="006B5AFA">
              <w:rPr>
                <w:rFonts w:ascii="Times New Roman" w:eastAsia="Times New Roman" w:hAnsi="Times New Roman" w:cs="Times New Roman"/>
                <w:bCs/>
                <w:lang w:eastAsia="tr-TR"/>
              </w:rPr>
              <w:t xml:space="preserve"> karar vermiştir.</w:t>
            </w:r>
          </w:p>
        </w:tc>
      </w:tr>
      <w:tr w:rsidR="000545E3" w:rsidRPr="00AB1AA9" w:rsidTr="000545E3">
        <w:tblPrEx>
          <w:tblBorders>
            <w:insideH w:val="none" w:sz="0" w:space="0" w:color="auto"/>
            <w:insideV w:val="none" w:sz="0" w:space="0" w:color="auto"/>
          </w:tblBorders>
        </w:tblPrEx>
        <w:trPr>
          <w:trHeight w:val="304"/>
        </w:trPr>
        <w:tc>
          <w:tcPr>
            <w:tcW w:w="9923" w:type="dxa"/>
            <w:gridSpan w:val="5"/>
            <w:tcBorders>
              <w:top w:val="single" w:sz="4" w:space="0" w:color="auto"/>
              <w:bottom w:val="nil"/>
            </w:tcBorders>
          </w:tcPr>
          <w:p w:rsidR="000545E3" w:rsidRPr="000545E3" w:rsidRDefault="000545E3" w:rsidP="000545E3">
            <w:pPr>
              <w:spacing w:after="0" w:line="240" w:lineRule="auto"/>
              <w:jc w:val="both"/>
              <w:rPr>
                <w:rFonts w:ascii="Times New Roman" w:eastAsia="Times New Roman" w:hAnsi="Times New Roman" w:cs="Times New Roman"/>
                <w:bCs/>
                <w:i/>
                <w:iCs/>
                <w:lang w:eastAsia="tr-TR"/>
              </w:rPr>
            </w:pPr>
            <w:r w:rsidRPr="000545E3">
              <w:rPr>
                <w:rFonts w:ascii="Times New Roman" w:eastAsia="Times New Roman" w:hAnsi="Times New Roman" w:cs="Times New Roman"/>
                <w:bCs/>
                <w:i/>
                <w:iCs/>
                <w:lang w:eastAsia="tr-TR"/>
              </w:rPr>
              <w:t>* Değerlendirme “Başarısız” ise lütfen gerekçesini belirtiniz.</w:t>
            </w:r>
          </w:p>
        </w:tc>
      </w:tr>
      <w:tr w:rsidR="000545E3" w:rsidRPr="00AB1AA9" w:rsidTr="000545E3">
        <w:tblPrEx>
          <w:tblBorders>
            <w:insideH w:val="none" w:sz="0" w:space="0" w:color="auto"/>
            <w:insideV w:val="none" w:sz="0" w:space="0" w:color="auto"/>
          </w:tblBorders>
        </w:tblPrEx>
        <w:trPr>
          <w:trHeight w:val="304"/>
        </w:trPr>
        <w:tc>
          <w:tcPr>
            <w:tcW w:w="9923" w:type="dxa"/>
            <w:gridSpan w:val="5"/>
            <w:tcBorders>
              <w:top w:val="nil"/>
              <w:bottom w:val="single" w:sz="4" w:space="0" w:color="auto"/>
            </w:tcBorders>
          </w:tcPr>
          <w:p w:rsidR="000545E3" w:rsidRDefault="000545E3" w:rsidP="004B2A9F">
            <w:pPr>
              <w:spacing w:after="0" w:line="240" w:lineRule="auto"/>
              <w:rPr>
                <w:rFonts w:ascii="Times New Roman" w:eastAsia="Times New Roman" w:hAnsi="Times New Roman" w:cs="Times New Roman"/>
                <w:lang w:eastAsia="tr-TR"/>
              </w:rPr>
            </w:pPr>
          </w:p>
          <w:p w:rsidR="000545E3" w:rsidRDefault="000545E3" w:rsidP="004B2A9F">
            <w:pPr>
              <w:spacing w:after="0" w:line="240" w:lineRule="auto"/>
              <w:rPr>
                <w:rFonts w:ascii="Times New Roman" w:eastAsia="Times New Roman" w:hAnsi="Times New Roman" w:cs="Times New Roman"/>
                <w:lang w:eastAsia="tr-TR"/>
              </w:rPr>
            </w:pPr>
          </w:p>
          <w:p w:rsidR="00813E6A" w:rsidRDefault="00813E6A" w:rsidP="004B2A9F">
            <w:pPr>
              <w:spacing w:after="0" w:line="240" w:lineRule="auto"/>
              <w:rPr>
                <w:rFonts w:ascii="Times New Roman" w:eastAsia="Times New Roman" w:hAnsi="Times New Roman" w:cs="Times New Roman"/>
                <w:lang w:eastAsia="tr-TR"/>
              </w:rPr>
            </w:pPr>
          </w:p>
          <w:p w:rsidR="00813E6A" w:rsidRDefault="00813E6A" w:rsidP="004B2A9F">
            <w:pPr>
              <w:spacing w:after="0" w:line="240" w:lineRule="auto"/>
              <w:rPr>
                <w:rFonts w:ascii="Times New Roman" w:eastAsia="Times New Roman" w:hAnsi="Times New Roman" w:cs="Times New Roman"/>
                <w:lang w:eastAsia="tr-TR"/>
              </w:rPr>
            </w:pPr>
          </w:p>
          <w:p w:rsidR="00813E6A" w:rsidRDefault="00813E6A" w:rsidP="004B2A9F">
            <w:pPr>
              <w:spacing w:after="0" w:line="240" w:lineRule="auto"/>
              <w:rPr>
                <w:rFonts w:ascii="Times New Roman" w:eastAsia="Times New Roman" w:hAnsi="Times New Roman" w:cs="Times New Roman"/>
                <w:lang w:eastAsia="tr-TR"/>
              </w:rPr>
            </w:pPr>
          </w:p>
          <w:p w:rsidR="00813E6A" w:rsidRDefault="00813E6A" w:rsidP="004B2A9F">
            <w:pPr>
              <w:spacing w:after="0" w:line="240" w:lineRule="auto"/>
              <w:rPr>
                <w:rFonts w:ascii="Times New Roman" w:eastAsia="Times New Roman" w:hAnsi="Times New Roman" w:cs="Times New Roman"/>
                <w:lang w:eastAsia="tr-TR"/>
              </w:rPr>
            </w:pPr>
          </w:p>
          <w:p w:rsidR="000545E3" w:rsidRPr="00AB1AA9" w:rsidRDefault="000545E3" w:rsidP="004B2A9F">
            <w:pPr>
              <w:spacing w:after="0" w:line="240" w:lineRule="auto"/>
              <w:rPr>
                <w:rFonts w:ascii="Times New Roman" w:eastAsia="Times New Roman" w:hAnsi="Times New Roman" w:cs="Times New Roman"/>
                <w:lang w:eastAsia="tr-TR"/>
              </w:rPr>
            </w:pPr>
          </w:p>
        </w:tc>
      </w:tr>
    </w:tbl>
    <w:p w:rsidR="00A84118" w:rsidRPr="00A84118" w:rsidRDefault="00A84118" w:rsidP="006A79FD">
      <w:pPr>
        <w:spacing w:after="0" w:line="240" w:lineRule="auto"/>
        <w:rPr>
          <w:rFonts w:ascii="Arial" w:eastAsia="Times New Roman" w:hAnsi="Arial" w:cs="Arial"/>
          <w:b/>
          <w:sz w:val="20"/>
          <w:szCs w:val="20"/>
          <w:lang w:eastAsia="tr-TR"/>
        </w:rPr>
      </w:pPr>
    </w:p>
    <w:tbl>
      <w:tblPr>
        <w:tblW w:w="10016" w:type="dxa"/>
        <w:tblLook w:val="04A0" w:firstRow="1" w:lastRow="0" w:firstColumn="1" w:lastColumn="0" w:noHBand="0" w:noVBand="1"/>
      </w:tblPr>
      <w:tblGrid>
        <w:gridCol w:w="3338"/>
        <w:gridCol w:w="1754"/>
        <w:gridCol w:w="1584"/>
        <w:gridCol w:w="3340"/>
      </w:tblGrid>
      <w:tr w:rsidR="000545E3" w:rsidRPr="000545E3" w:rsidTr="006B5AFA">
        <w:trPr>
          <w:trHeight w:val="239"/>
        </w:trPr>
        <w:tc>
          <w:tcPr>
            <w:tcW w:w="3338" w:type="dxa"/>
            <w:shd w:val="clear" w:color="auto" w:fill="auto"/>
          </w:tcPr>
          <w:p w:rsidR="000545E3" w:rsidRPr="000545E3" w:rsidRDefault="000545E3" w:rsidP="000545E3">
            <w:pPr>
              <w:spacing w:after="0" w:line="240" w:lineRule="auto"/>
              <w:rPr>
                <w:rFonts w:ascii="Times New Roman" w:eastAsia="Times New Roman" w:hAnsi="Times New Roman" w:cs="Times New Roman"/>
                <w:lang w:eastAsia="tr-TR"/>
              </w:rPr>
            </w:pPr>
          </w:p>
        </w:tc>
        <w:tc>
          <w:tcPr>
            <w:tcW w:w="3338" w:type="dxa"/>
            <w:gridSpan w:val="2"/>
            <w:shd w:val="clear" w:color="auto" w:fill="auto"/>
          </w:tcPr>
          <w:p w:rsidR="000545E3" w:rsidRPr="000545E3" w:rsidRDefault="000545E3" w:rsidP="000545E3">
            <w:pPr>
              <w:spacing w:after="0" w:line="240" w:lineRule="auto"/>
              <w:jc w:val="center"/>
              <w:rPr>
                <w:rFonts w:ascii="Times New Roman" w:eastAsia="Times New Roman" w:hAnsi="Times New Roman" w:cs="Times New Roman"/>
                <w:lang w:eastAsia="tr-TR"/>
              </w:rPr>
            </w:pPr>
            <w:r w:rsidRPr="000545E3">
              <w:rPr>
                <w:rFonts w:ascii="Times New Roman" w:hAnsi="Times New Roman" w:cs="Times New Roman"/>
                <w:sz w:val="24"/>
                <w:szCs w:val="24"/>
              </w:rPr>
              <w:t>Jüri Üyeleri</w:t>
            </w:r>
          </w:p>
        </w:tc>
        <w:tc>
          <w:tcPr>
            <w:tcW w:w="3340" w:type="dxa"/>
            <w:shd w:val="clear" w:color="auto" w:fill="auto"/>
          </w:tcPr>
          <w:p w:rsidR="000545E3" w:rsidRPr="000545E3" w:rsidRDefault="000545E3" w:rsidP="000545E3">
            <w:pPr>
              <w:spacing w:after="0" w:line="240" w:lineRule="auto"/>
              <w:rPr>
                <w:rFonts w:ascii="Times New Roman" w:eastAsia="Times New Roman" w:hAnsi="Times New Roman" w:cs="Times New Roman"/>
                <w:lang w:eastAsia="tr-TR"/>
              </w:rPr>
            </w:pPr>
          </w:p>
        </w:tc>
      </w:tr>
      <w:tr w:rsidR="000545E3" w:rsidRPr="000545E3" w:rsidTr="002E069C">
        <w:trPr>
          <w:trHeight w:val="226"/>
        </w:trPr>
        <w:tc>
          <w:tcPr>
            <w:tcW w:w="10016" w:type="dxa"/>
            <w:gridSpan w:val="4"/>
            <w:shd w:val="clear" w:color="auto" w:fill="auto"/>
          </w:tcPr>
          <w:p w:rsidR="000545E3" w:rsidRPr="000545E3" w:rsidRDefault="000545E3" w:rsidP="000545E3">
            <w:pPr>
              <w:spacing w:after="0" w:line="240" w:lineRule="auto"/>
              <w:rPr>
                <w:rFonts w:ascii="Times New Roman" w:eastAsia="Times New Roman" w:hAnsi="Times New Roman" w:cs="Times New Roman"/>
                <w:lang w:eastAsia="tr-TR"/>
              </w:rPr>
            </w:pPr>
          </w:p>
        </w:tc>
      </w:tr>
      <w:tr w:rsidR="000545E3" w:rsidRPr="000545E3" w:rsidTr="002E069C">
        <w:trPr>
          <w:trHeight w:val="884"/>
        </w:trPr>
        <w:tc>
          <w:tcPr>
            <w:tcW w:w="10016" w:type="dxa"/>
            <w:gridSpan w:val="4"/>
            <w:shd w:val="clear" w:color="auto" w:fill="auto"/>
          </w:tcPr>
          <w:p w:rsidR="000545E3" w:rsidRDefault="000545E3" w:rsidP="000545E3">
            <w:pPr>
              <w:spacing w:after="0" w:line="240" w:lineRule="auto"/>
              <w:jc w:val="center"/>
              <w:rPr>
                <w:rFonts w:ascii="Times New Roman" w:eastAsia="Times New Roman" w:hAnsi="Times New Roman" w:cs="Times New Roman"/>
                <w:lang w:eastAsia="tr-TR"/>
              </w:rPr>
            </w:pPr>
            <w:r w:rsidRPr="000545E3">
              <w:rPr>
                <w:rFonts w:ascii="Times New Roman" w:eastAsia="Times New Roman" w:hAnsi="Times New Roman" w:cs="Times New Roman"/>
                <w:lang w:eastAsia="tr-TR"/>
              </w:rPr>
              <w:t>(</w:t>
            </w:r>
            <w:r>
              <w:rPr>
                <w:rFonts w:ascii="Times New Roman" w:eastAsia="Times New Roman" w:hAnsi="Times New Roman" w:cs="Times New Roman"/>
                <w:lang w:eastAsia="tr-TR"/>
              </w:rPr>
              <w:t>İ</w:t>
            </w:r>
            <w:r w:rsidRPr="000545E3">
              <w:rPr>
                <w:rFonts w:ascii="Times New Roman" w:eastAsia="Times New Roman" w:hAnsi="Times New Roman" w:cs="Times New Roman"/>
                <w:lang w:eastAsia="tr-TR"/>
              </w:rPr>
              <w:t>mza)</w:t>
            </w:r>
          </w:p>
          <w:p w:rsidR="000545E3" w:rsidRPr="000545E3" w:rsidRDefault="000545E3" w:rsidP="000545E3">
            <w:pPr>
              <w:spacing w:after="0" w:line="240" w:lineRule="auto"/>
              <w:jc w:val="center"/>
              <w:rPr>
                <w:rFonts w:ascii="Times New Roman" w:eastAsia="Times New Roman" w:hAnsi="Times New Roman" w:cs="Times New Roman"/>
                <w:lang w:eastAsia="tr-TR"/>
              </w:rPr>
            </w:pPr>
          </w:p>
          <w:p w:rsidR="000545E3" w:rsidRPr="000545E3" w:rsidRDefault="000545E3" w:rsidP="000545E3">
            <w:pPr>
              <w:spacing w:after="0" w:line="240" w:lineRule="auto"/>
              <w:jc w:val="center"/>
              <w:rPr>
                <w:rFonts w:ascii="Times New Roman" w:eastAsia="Times New Roman" w:hAnsi="Times New Roman" w:cs="Times New Roman"/>
                <w:lang w:eastAsia="tr-TR"/>
              </w:rPr>
            </w:pPr>
            <w:r w:rsidRPr="000545E3">
              <w:rPr>
                <w:rFonts w:ascii="Times New Roman" w:eastAsia="Times New Roman" w:hAnsi="Times New Roman" w:cs="Times New Roman"/>
                <w:lang w:eastAsia="tr-TR"/>
              </w:rPr>
              <w:t>(Unvanı, Adı ve Soyadı)</w:t>
            </w:r>
          </w:p>
          <w:p w:rsidR="000545E3" w:rsidRPr="000545E3" w:rsidRDefault="000545E3" w:rsidP="000545E3">
            <w:pPr>
              <w:spacing w:after="0" w:line="240" w:lineRule="auto"/>
              <w:jc w:val="center"/>
              <w:rPr>
                <w:rFonts w:ascii="Times New Roman" w:eastAsia="Times New Roman" w:hAnsi="Times New Roman" w:cs="Times New Roman"/>
                <w:lang w:eastAsia="tr-TR"/>
              </w:rPr>
            </w:pPr>
            <w:r w:rsidRPr="000545E3">
              <w:rPr>
                <w:rFonts w:ascii="Times New Roman" w:eastAsia="Times New Roman" w:hAnsi="Times New Roman" w:cs="Times New Roman"/>
                <w:lang w:eastAsia="tr-TR"/>
              </w:rPr>
              <w:t>Başkan</w:t>
            </w:r>
          </w:p>
        </w:tc>
      </w:tr>
      <w:tr w:rsidR="000545E3" w:rsidRPr="000545E3" w:rsidTr="006B5AFA">
        <w:trPr>
          <w:trHeight w:val="921"/>
        </w:trPr>
        <w:tc>
          <w:tcPr>
            <w:tcW w:w="5092" w:type="dxa"/>
            <w:gridSpan w:val="2"/>
            <w:shd w:val="clear" w:color="auto" w:fill="auto"/>
            <w:vAlign w:val="center"/>
          </w:tcPr>
          <w:p w:rsidR="000545E3" w:rsidRPr="000545E3" w:rsidRDefault="000545E3" w:rsidP="000545E3">
            <w:pPr>
              <w:spacing w:after="0" w:line="240" w:lineRule="auto"/>
              <w:jc w:val="center"/>
              <w:rPr>
                <w:rFonts w:ascii="Times New Roman" w:eastAsia="Times New Roman" w:hAnsi="Times New Roman" w:cs="Times New Roman"/>
                <w:lang w:eastAsia="tr-TR"/>
              </w:rPr>
            </w:pPr>
          </w:p>
          <w:p w:rsidR="000545E3" w:rsidRDefault="000545E3" w:rsidP="000545E3">
            <w:pPr>
              <w:spacing w:after="0" w:line="240" w:lineRule="auto"/>
              <w:jc w:val="center"/>
              <w:rPr>
                <w:rFonts w:ascii="Times New Roman" w:eastAsia="Times New Roman" w:hAnsi="Times New Roman" w:cs="Times New Roman"/>
                <w:lang w:eastAsia="tr-TR"/>
              </w:rPr>
            </w:pPr>
            <w:r w:rsidRPr="000545E3">
              <w:rPr>
                <w:rFonts w:ascii="Times New Roman" w:eastAsia="Times New Roman" w:hAnsi="Times New Roman" w:cs="Times New Roman"/>
                <w:lang w:eastAsia="tr-TR"/>
              </w:rPr>
              <w:t>(</w:t>
            </w:r>
            <w:r>
              <w:rPr>
                <w:rFonts w:ascii="Times New Roman" w:eastAsia="Times New Roman" w:hAnsi="Times New Roman" w:cs="Times New Roman"/>
                <w:lang w:eastAsia="tr-TR"/>
              </w:rPr>
              <w:t>İ</w:t>
            </w:r>
            <w:r w:rsidRPr="000545E3">
              <w:rPr>
                <w:rFonts w:ascii="Times New Roman" w:eastAsia="Times New Roman" w:hAnsi="Times New Roman" w:cs="Times New Roman"/>
                <w:lang w:eastAsia="tr-TR"/>
              </w:rPr>
              <w:t>mza)</w:t>
            </w:r>
          </w:p>
          <w:p w:rsidR="000545E3" w:rsidRPr="000545E3" w:rsidRDefault="000545E3" w:rsidP="000545E3">
            <w:pPr>
              <w:spacing w:after="0" w:line="240" w:lineRule="auto"/>
              <w:jc w:val="center"/>
              <w:rPr>
                <w:rFonts w:ascii="Times New Roman" w:eastAsia="Times New Roman" w:hAnsi="Times New Roman" w:cs="Times New Roman"/>
                <w:lang w:eastAsia="tr-TR"/>
              </w:rPr>
            </w:pPr>
          </w:p>
          <w:p w:rsidR="000545E3" w:rsidRPr="000545E3" w:rsidRDefault="000545E3" w:rsidP="000545E3">
            <w:pPr>
              <w:spacing w:after="0" w:line="240" w:lineRule="auto"/>
              <w:jc w:val="center"/>
              <w:rPr>
                <w:rFonts w:ascii="Times New Roman" w:eastAsia="Times New Roman" w:hAnsi="Times New Roman" w:cs="Times New Roman"/>
                <w:lang w:eastAsia="tr-TR"/>
              </w:rPr>
            </w:pPr>
            <w:r w:rsidRPr="000545E3">
              <w:rPr>
                <w:rFonts w:ascii="Times New Roman" w:eastAsia="Times New Roman" w:hAnsi="Times New Roman" w:cs="Times New Roman"/>
                <w:lang w:eastAsia="tr-TR"/>
              </w:rPr>
              <w:t>(Unvanı, Adı ve Soyadı)</w:t>
            </w:r>
          </w:p>
          <w:p w:rsidR="000545E3" w:rsidRPr="000545E3" w:rsidRDefault="000545E3" w:rsidP="000545E3">
            <w:pPr>
              <w:spacing w:after="0" w:line="240" w:lineRule="auto"/>
              <w:jc w:val="center"/>
              <w:rPr>
                <w:rFonts w:ascii="Times New Roman" w:eastAsia="Times New Roman" w:hAnsi="Times New Roman" w:cs="Times New Roman"/>
                <w:lang w:eastAsia="tr-TR"/>
              </w:rPr>
            </w:pPr>
            <w:r w:rsidRPr="000545E3">
              <w:rPr>
                <w:rFonts w:ascii="Times New Roman" w:eastAsia="Times New Roman" w:hAnsi="Times New Roman" w:cs="Times New Roman"/>
                <w:lang w:eastAsia="tr-TR"/>
              </w:rPr>
              <w:t>Üye</w:t>
            </w:r>
          </w:p>
        </w:tc>
        <w:tc>
          <w:tcPr>
            <w:tcW w:w="4924" w:type="dxa"/>
            <w:gridSpan w:val="2"/>
            <w:shd w:val="clear" w:color="auto" w:fill="auto"/>
            <w:vAlign w:val="center"/>
          </w:tcPr>
          <w:p w:rsidR="000545E3" w:rsidRPr="000545E3" w:rsidRDefault="000545E3" w:rsidP="000545E3">
            <w:pPr>
              <w:spacing w:after="0" w:line="240" w:lineRule="auto"/>
              <w:jc w:val="center"/>
              <w:rPr>
                <w:rFonts w:ascii="Times New Roman" w:eastAsia="Times New Roman" w:hAnsi="Times New Roman" w:cs="Times New Roman"/>
                <w:lang w:eastAsia="tr-TR"/>
              </w:rPr>
            </w:pPr>
          </w:p>
          <w:p w:rsidR="000545E3" w:rsidRDefault="000545E3" w:rsidP="000545E3">
            <w:pPr>
              <w:spacing w:after="0" w:line="240" w:lineRule="auto"/>
              <w:jc w:val="center"/>
              <w:rPr>
                <w:rFonts w:ascii="Times New Roman" w:eastAsia="Times New Roman" w:hAnsi="Times New Roman" w:cs="Times New Roman"/>
                <w:lang w:eastAsia="tr-TR"/>
              </w:rPr>
            </w:pPr>
            <w:r w:rsidRPr="000545E3">
              <w:rPr>
                <w:rFonts w:ascii="Times New Roman" w:eastAsia="Times New Roman" w:hAnsi="Times New Roman" w:cs="Times New Roman"/>
                <w:lang w:eastAsia="tr-TR"/>
              </w:rPr>
              <w:t>(</w:t>
            </w:r>
            <w:r>
              <w:rPr>
                <w:rFonts w:ascii="Times New Roman" w:eastAsia="Times New Roman" w:hAnsi="Times New Roman" w:cs="Times New Roman"/>
                <w:lang w:eastAsia="tr-TR"/>
              </w:rPr>
              <w:t>İ</w:t>
            </w:r>
            <w:r w:rsidRPr="000545E3">
              <w:rPr>
                <w:rFonts w:ascii="Times New Roman" w:eastAsia="Times New Roman" w:hAnsi="Times New Roman" w:cs="Times New Roman"/>
                <w:lang w:eastAsia="tr-TR"/>
              </w:rPr>
              <w:t>mza)</w:t>
            </w:r>
          </w:p>
          <w:p w:rsidR="000545E3" w:rsidRPr="000545E3" w:rsidRDefault="000545E3" w:rsidP="000545E3">
            <w:pPr>
              <w:spacing w:after="0" w:line="240" w:lineRule="auto"/>
              <w:jc w:val="center"/>
              <w:rPr>
                <w:rFonts w:ascii="Times New Roman" w:eastAsia="Times New Roman" w:hAnsi="Times New Roman" w:cs="Times New Roman"/>
                <w:lang w:eastAsia="tr-TR"/>
              </w:rPr>
            </w:pPr>
          </w:p>
          <w:p w:rsidR="000545E3" w:rsidRPr="000545E3" w:rsidRDefault="000545E3" w:rsidP="000545E3">
            <w:pPr>
              <w:spacing w:after="0" w:line="240" w:lineRule="auto"/>
              <w:jc w:val="center"/>
              <w:rPr>
                <w:rFonts w:ascii="Times New Roman" w:eastAsia="Times New Roman" w:hAnsi="Times New Roman" w:cs="Times New Roman"/>
                <w:lang w:eastAsia="tr-TR"/>
              </w:rPr>
            </w:pPr>
            <w:r w:rsidRPr="000545E3">
              <w:rPr>
                <w:rFonts w:ascii="Times New Roman" w:eastAsia="Times New Roman" w:hAnsi="Times New Roman" w:cs="Times New Roman"/>
                <w:lang w:eastAsia="tr-TR"/>
              </w:rPr>
              <w:t>(Unvanı, Adı ve Soyadı)</w:t>
            </w:r>
          </w:p>
          <w:p w:rsidR="000545E3" w:rsidRPr="000545E3" w:rsidRDefault="000545E3" w:rsidP="000545E3">
            <w:pPr>
              <w:spacing w:after="0" w:line="240" w:lineRule="auto"/>
              <w:jc w:val="center"/>
              <w:rPr>
                <w:rFonts w:ascii="Times New Roman" w:eastAsia="Times New Roman" w:hAnsi="Times New Roman" w:cs="Times New Roman"/>
                <w:lang w:eastAsia="tr-TR"/>
              </w:rPr>
            </w:pPr>
            <w:r w:rsidRPr="000545E3">
              <w:rPr>
                <w:rFonts w:ascii="Times New Roman" w:eastAsia="Times New Roman" w:hAnsi="Times New Roman" w:cs="Times New Roman"/>
                <w:lang w:eastAsia="tr-TR"/>
              </w:rPr>
              <w:t>Üye</w:t>
            </w:r>
          </w:p>
        </w:tc>
      </w:tr>
      <w:tr w:rsidR="000545E3" w:rsidRPr="000545E3" w:rsidTr="006B5AFA">
        <w:trPr>
          <w:trHeight w:hRule="exact" w:val="163"/>
        </w:trPr>
        <w:tc>
          <w:tcPr>
            <w:tcW w:w="5092" w:type="dxa"/>
            <w:gridSpan w:val="2"/>
            <w:shd w:val="clear" w:color="auto" w:fill="auto"/>
            <w:vAlign w:val="center"/>
          </w:tcPr>
          <w:p w:rsidR="000545E3" w:rsidRPr="000545E3" w:rsidRDefault="000545E3" w:rsidP="00CA1EC2">
            <w:pPr>
              <w:spacing w:after="0" w:line="240" w:lineRule="auto"/>
              <w:rPr>
                <w:rFonts w:ascii="Times New Roman" w:eastAsia="Times New Roman" w:hAnsi="Times New Roman" w:cs="Times New Roman"/>
                <w:lang w:eastAsia="tr-TR"/>
              </w:rPr>
            </w:pPr>
          </w:p>
        </w:tc>
        <w:tc>
          <w:tcPr>
            <w:tcW w:w="4924" w:type="dxa"/>
            <w:gridSpan w:val="2"/>
            <w:shd w:val="clear" w:color="auto" w:fill="auto"/>
            <w:vAlign w:val="center"/>
          </w:tcPr>
          <w:p w:rsidR="000545E3" w:rsidRPr="000545E3" w:rsidRDefault="000545E3" w:rsidP="000545E3">
            <w:pPr>
              <w:spacing w:after="0" w:line="240" w:lineRule="auto"/>
              <w:jc w:val="center"/>
              <w:rPr>
                <w:rFonts w:ascii="Times New Roman" w:eastAsia="Times New Roman" w:hAnsi="Times New Roman" w:cs="Times New Roman"/>
                <w:lang w:eastAsia="tr-TR"/>
              </w:rPr>
            </w:pPr>
          </w:p>
        </w:tc>
      </w:tr>
    </w:tbl>
    <w:p w:rsidR="000545E3" w:rsidRPr="000545E3" w:rsidRDefault="000545E3" w:rsidP="006A79FD">
      <w:pPr>
        <w:spacing w:after="0" w:line="240" w:lineRule="auto"/>
        <w:ind w:firstLine="709"/>
        <w:jc w:val="both"/>
        <w:rPr>
          <w:rFonts w:ascii="Times New Roman" w:hAnsi="Times New Roman" w:cs="Times New Roman"/>
        </w:rPr>
      </w:pPr>
    </w:p>
    <w:sectPr w:rsidR="000545E3" w:rsidRPr="000545E3" w:rsidSect="002E069C">
      <w:type w:val="continuous"/>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87D83" w:rsidRDefault="00487D83" w:rsidP="00255E91">
      <w:pPr>
        <w:spacing w:after="0" w:line="240" w:lineRule="auto"/>
      </w:pPr>
      <w:r>
        <w:separator/>
      </w:r>
    </w:p>
  </w:endnote>
  <w:endnote w:type="continuationSeparator" w:id="0">
    <w:p w:rsidR="00487D83" w:rsidRDefault="00487D83" w:rsidP="0025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069C" w:rsidRPr="002E069C" w:rsidRDefault="002E069C" w:rsidP="002E069C">
    <w:pPr>
      <w:pStyle w:val="AltBilgi"/>
      <w:jc w:val="both"/>
      <w:rPr>
        <w:rFonts w:ascii="Times New Roman" w:hAnsi="Times New Roman" w:cs="Times New Roman"/>
        <w:sz w:val="20"/>
        <w:szCs w:val="20"/>
      </w:rPr>
    </w:pPr>
    <w:r w:rsidRPr="002E069C">
      <w:rPr>
        <w:rFonts w:ascii="Times New Roman" w:hAnsi="Times New Roman" w:cs="Times New Roman"/>
        <w:sz w:val="20"/>
        <w:szCs w:val="20"/>
      </w:rPr>
      <w:t>Gaziantep Üniversitesi Lisansüstü Eğitim ve Öğretim Yönetmeliğinin 21. Maddesinin 4. Fıkrası gereğince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yükseköğretim kurumu ile ilişiği kesilir.”</w:t>
    </w:r>
  </w:p>
  <w:p w:rsidR="002E069C" w:rsidRPr="002E069C" w:rsidRDefault="002E069C" w:rsidP="002E069C">
    <w:pPr>
      <w:pStyle w:val="AltBilgi"/>
      <w:jc w:val="both"/>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87D83" w:rsidRDefault="00487D83" w:rsidP="00255E91">
      <w:pPr>
        <w:spacing w:after="0" w:line="240" w:lineRule="auto"/>
      </w:pPr>
      <w:r>
        <w:separator/>
      </w:r>
    </w:p>
  </w:footnote>
  <w:footnote w:type="continuationSeparator" w:id="0">
    <w:p w:rsidR="00487D83" w:rsidRDefault="00487D83" w:rsidP="00255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5E91" w:rsidRDefault="00255E91">
    <w:pPr>
      <w:pStyle w:val="stBilgi"/>
    </w:pPr>
    <w:r>
      <w:rPr>
        <w:noProof/>
        <w:lang w:eastAsia="tr-TR"/>
      </w:rPr>
      <mc:AlternateContent>
        <mc:Choice Requires="wps">
          <w:drawing>
            <wp:anchor distT="0" distB="0" distL="114300" distR="114300" simplePos="0" relativeHeight="251659264" behindDoc="0" locked="0" layoutInCell="1" allowOverlap="1" wp14:anchorId="04AE62FB" wp14:editId="3117EA5C">
              <wp:simplePos x="0" y="0"/>
              <wp:positionH relativeFrom="column">
                <wp:posOffset>2150643</wp:posOffset>
              </wp:positionH>
              <wp:positionV relativeFrom="paragraph">
                <wp:posOffset>25908</wp:posOffset>
              </wp:positionV>
              <wp:extent cx="2677364" cy="665683"/>
              <wp:effectExtent l="0" t="0" r="8890" b="127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364" cy="665683"/>
                      </a:xfrm>
                      <a:prstGeom prst="rect">
                        <a:avLst/>
                      </a:prstGeom>
                      <a:solidFill>
                        <a:srgbClr val="FFFFFF"/>
                      </a:solidFill>
                      <a:ln w="9525">
                        <a:noFill/>
                        <a:miter lim="800000"/>
                        <a:headEnd/>
                        <a:tailEnd/>
                      </a:ln>
                    </wps:spPr>
                    <wps:txbx>
                      <w:txbxContent>
                        <w:p w:rsidR="00255E91" w:rsidRPr="00255E91" w:rsidRDefault="00255E91" w:rsidP="00255E91">
                          <w:pPr>
                            <w:pStyle w:val="stBilgi"/>
                            <w:jc w:val="center"/>
                            <w:rPr>
                              <w:rFonts w:ascii="Times New Roman" w:hAnsi="Times New Roman" w:cs="Times New Roman"/>
                              <w:b/>
                              <w:sz w:val="24"/>
                              <w:szCs w:val="24"/>
                            </w:rPr>
                          </w:pPr>
                          <w:r w:rsidRPr="00255E91">
                            <w:rPr>
                              <w:rFonts w:ascii="Times New Roman" w:hAnsi="Times New Roman" w:cs="Times New Roman"/>
                              <w:b/>
                              <w:sz w:val="24"/>
                              <w:szCs w:val="24"/>
                            </w:rPr>
                            <w:t>T.C.</w:t>
                          </w:r>
                        </w:p>
                        <w:p w:rsidR="00255E91" w:rsidRPr="00255E91" w:rsidRDefault="00255E91" w:rsidP="00255E91">
                          <w:pPr>
                            <w:pStyle w:val="stBilgi"/>
                            <w:jc w:val="center"/>
                            <w:rPr>
                              <w:rFonts w:ascii="Times New Roman" w:hAnsi="Times New Roman" w:cs="Times New Roman"/>
                              <w:b/>
                              <w:sz w:val="24"/>
                              <w:szCs w:val="24"/>
                            </w:rPr>
                          </w:pPr>
                          <w:r w:rsidRPr="00255E91">
                            <w:rPr>
                              <w:rFonts w:ascii="Times New Roman" w:hAnsi="Times New Roman" w:cs="Times New Roman"/>
                              <w:b/>
                              <w:sz w:val="24"/>
                              <w:szCs w:val="24"/>
                            </w:rPr>
                            <w:t>GAZİANTEP ÜNİVERSİTESİ</w:t>
                          </w:r>
                        </w:p>
                        <w:p w:rsidR="00255E91" w:rsidRPr="00255E91" w:rsidRDefault="00255E91" w:rsidP="00255E91">
                          <w:pPr>
                            <w:pStyle w:val="stBilgi"/>
                            <w:jc w:val="center"/>
                            <w:rPr>
                              <w:rFonts w:ascii="Times New Roman" w:hAnsi="Times New Roman" w:cs="Times New Roman"/>
                              <w:b/>
                              <w:sz w:val="24"/>
                              <w:szCs w:val="24"/>
                            </w:rPr>
                          </w:pPr>
                          <w:r w:rsidRPr="00255E91">
                            <w:rPr>
                              <w:rFonts w:ascii="Times New Roman" w:hAnsi="Times New Roman" w:cs="Times New Roman"/>
                              <w:b/>
                              <w:sz w:val="24"/>
                              <w:szCs w:val="24"/>
                            </w:rPr>
                            <w:t>EĞİTİM BİLİMLERİ ENSTİTÜSÜ</w:t>
                          </w:r>
                        </w:p>
                        <w:p w:rsidR="00255E91" w:rsidRPr="00255E91" w:rsidRDefault="00255E91" w:rsidP="00255E91">
                          <w:pPr>
                            <w:pStyle w:val="stBilgi"/>
                            <w:rPr>
                              <w:rFonts w:ascii="Times New Roman" w:hAnsi="Times New Roman" w:cs="Times New Roman"/>
                              <w:b/>
                              <w:sz w:val="24"/>
                              <w:szCs w:val="24"/>
                            </w:rPr>
                          </w:pPr>
                        </w:p>
                        <w:p w:rsidR="00255E91" w:rsidRPr="00255E91" w:rsidRDefault="00255E91">
                          <w:pPr>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AE62FB" id="_x0000_t202" coordsize="21600,21600" o:spt="202" path="m,l,21600r21600,l21600,xe">
              <v:stroke joinstyle="miter"/>
              <v:path gradientshapeok="t" o:connecttype="rect"/>
            </v:shapetype>
            <v:shape id="Metin Kutusu 2" o:spid="_x0000_s1026" type="#_x0000_t202" style="position:absolute;margin-left:169.35pt;margin-top:2.05pt;width:210.8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" stroked="f">
              <v:textbox>
                <w:txbxContent>
                  <w:p w:rsidR="00255E91" w:rsidRPr="00255E91" w:rsidRDefault="00255E91" w:rsidP="00255E91">
                    <w:pPr>
                      <w:pStyle w:val="stBilgi"/>
                      <w:jc w:val="center"/>
                      <w:rPr>
                        <w:rFonts w:ascii="Times New Roman" w:hAnsi="Times New Roman" w:cs="Times New Roman"/>
                        <w:b/>
                        <w:sz w:val="24"/>
                        <w:szCs w:val="24"/>
                      </w:rPr>
                    </w:pPr>
                    <w:r w:rsidRPr="00255E91">
                      <w:rPr>
                        <w:rFonts w:ascii="Times New Roman" w:hAnsi="Times New Roman" w:cs="Times New Roman"/>
                        <w:b/>
                        <w:sz w:val="24"/>
                        <w:szCs w:val="24"/>
                      </w:rPr>
                      <w:t>T.C.</w:t>
                    </w:r>
                  </w:p>
                  <w:p w:rsidR="00255E91" w:rsidRPr="00255E91" w:rsidRDefault="00255E91" w:rsidP="00255E91">
                    <w:pPr>
                      <w:pStyle w:val="stBilgi"/>
                      <w:jc w:val="center"/>
                      <w:rPr>
                        <w:rFonts w:ascii="Times New Roman" w:hAnsi="Times New Roman" w:cs="Times New Roman"/>
                        <w:b/>
                        <w:sz w:val="24"/>
                        <w:szCs w:val="24"/>
                      </w:rPr>
                    </w:pPr>
                    <w:r w:rsidRPr="00255E91">
                      <w:rPr>
                        <w:rFonts w:ascii="Times New Roman" w:hAnsi="Times New Roman" w:cs="Times New Roman"/>
                        <w:b/>
                        <w:sz w:val="24"/>
                        <w:szCs w:val="24"/>
                      </w:rPr>
                      <w:t>GAZİANTEP ÜNİVERSİTESİ</w:t>
                    </w:r>
                  </w:p>
                  <w:p w:rsidR="00255E91" w:rsidRPr="00255E91" w:rsidRDefault="00255E91" w:rsidP="00255E91">
                    <w:pPr>
                      <w:pStyle w:val="stBilgi"/>
                      <w:jc w:val="center"/>
                      <w:rPr>
                        <w:rFonts w:ascii="Times New Roman" w:hAnsi="Times New Roman" w:cs="Times New Roman"/>
                        <w:b/>
                        <w:sz w:val="24"/>
                        <w:szCs w:val="24"/>
                      </w:rPr>
                    </w:pPr>
                    <w:r w:rsidRPr="00255E91">
                      <w:rPr>
                        <w:rFonts w:ascii="Times New Roman" w:hAnsi="Times New Roman" w:cs="Times New Roman"/>
                        <w:b/>
                        <w:sz w:val="24"/>
                        <w:szCs w:val="24"/>
                      </w:rPr>
                      <w:t>EĞİTİM BİLİMLERİ ENSTİTÜSÜ</w:t>
                    </w:r>
                  </w:p>
                  <w:p w:rsidR="00255E91" w:rsidRPr="00255E91" w:rsidRDefault="00255E91" w:rsidP="00255E91">
                    <w:pPr>
                      <w:pStyle w:val="stBilgi"/>
                      <w:rPr>
                        <w:rFonts w:ascii="Times New Roman" w:hAnsi="Times New Roman" w:cs="Times New Roman"/>
                        <w:b/>
                        <w:sz w:val="24"/>
                        <w:szCs w:val="24"/>
                      </w:rPr>
                    </w:pPr>
                  </w:p>
                  <w:p w:rsidR="00255E91" w:rsidRPr="00255E91" w:rsidRDefault="00255E91">
                    <w:pPr>
                      <w:rPr>
                        <w:rFonts w:ascii="Times New Roman" w:hAnsi="Times New Roman" w:cs="Times New Roman"/>
                        <w:b/>
                        <w:sz w:val="24"/>
                        <w:szCs w:val="24"/>
                      </w:rPr>
                    </w:pPr>
                  </w:p>
                </w:txbxContent>
              </v:textbox>
            </v:shape>
          </w:pict>
        </mc:Fallback>
      </mc:AlternateContent>
    </w:r>
    <w:r>
      <w:rPr>
        <w:noProof/>
        <w:lang w:eastAsia="tr-TR"/>
      </w:rPr>
      <w:drawing>
        <wp:inline distT="0" distB="0" distL="0" distR="0" wp14:anchorId="4DB29B07" wp14:editId="57F24783">
          <wp:extent cx="621030" cy="621030"/>
          <wp:effectExtent l="0" t="0" r="7620" b="7620"/>
          <wp:docPr id="3" name="Resim 3" descr="ga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E91"/>
    <w:rsid w:val="000035E3"/>
    <w:rsid w:val="00005AF9"/>
    <w:rsid w:val="000156B4"/>
    <w:rsid w:val="000247AE"/>
    <w:rsid w:val="000301CE"/>
    <w:rsid w:val="000421ED"/>
    <w:rsid w:val="000436ED"/>
    <w:rsid w:val="00050751"/>
    <w:rsid w:val="000545E3"/>
    <w:rsid w:val="00075D55"/>
    <w:rsid w:val="0009070E"/>
    <w:rsid w:val="000C1EE7"/>
    <w:rsid w:val="000E2E30"/>
    <w:rsid w:val="000F3574"/>
    <w:rsid w:val="001C7980"/>
    <w:rsid w:val="001D565B"/>
    <w:rsid w:val="001E4088"/>
    <w:rsid w:val="001E6E39"/>
    <w:rsid w:val="001F1640"/>
    <w:rsid w:val="00221BDA"/>
    <w:rsid w:val="00230779"/>
    <w:rsid w:val="00241079"/>
    <w:rsid w:val="00255E91"/>
    <w:rsid w:val="0026762E"/>
    <w:rsid w:val="002858C5"/>
    <w:rsid w:val="002B4458"/>
    <w:rsid w:val="002B78A3"/>
    <w:rsid w:val="002D0202"/>
    <w:rsid w:val="002E069C"/>
    <w:rsid w:val="002E10B0"/>
    <w:rsid w:val="003C3D12"/>
    <w:rsid w:val="003E0064"/>
    <w:rsid w:val="003E2471"/>
    <w:rsid w:val="003E73B8"/>
    <w:rsid w:val="00405D96"/>
    <w:rsid w:val="00410A47"/>
    <w:rsid w:val="00455B42"/>
    <w:rsid w:val="00460C78"/>
    <w:rsid w:val="00465176"/>
    <w:rsid w:val="004709A8"/>
    <w:rsid w:val="00487D83"/>
    <w:rsid w:val="004B2A9F"/>
    <w:rsid w:val="004D5AB1"/>
    <w:rsid w:val="004E1C93"/>
    <w:rsid w:val="004E6D0D"/>
    <w:rsid w:val="004E7393"/>
    <w:rsid w:val="004F6A9F"/>
    <w:rsid w:val="005208E8"/>
    <w:rsid w:val="0053101C"/>
    <w:rsid w:val="005348B5"/>
    <w:rsid w:val="0054285A"/>
    <w:rsid w:val="0054454A"/>
    <w:rsid w:val="005A5837"/>
    <w:rsid w:val="005B1D6D"/>
    <w:rsid w:val="005D5F1D"/>
    <w:rsid w:val="005E040C"/>
    <w:rsid w:val="005E0D97"/>
    <w:rsid w:val="005E738D"/>
    <w:rsid w:val="005F53F4"/>
    <w:rsid w:val="006009C6"/>
    <w:rsid w:val="00662EF2"/>
    <w:rsid w:val="006756EC"/>
    <w:rsid w:val="006927FF"/>
    <w:rsid w:val="006A79FD"/>
    <w:rsid w:val="006B5AFA"/>
    <w:rsid w:val="006E73F1"/>
    <w:rsid w:val="007327E4"/>
    <w:rsid w:val="007531CE"/>
    <w:rsid w:val="00783BC1"/>
    <w:rsid w:val="0081314D"/>
    <w:rsid w:val="00813E6A"/>
    <w:rsid w:val="00845770"/>
    <w:rsid w:val="0087579C"/>
    <w:rsid w:val="008D2E90"/>
    <w:rsid w:val="008F7829"/>
    <w:rsid w:val="00920E8A"/>
    <w:rsid w:val="009433A7"/>
    <w:rsid w:val="009507E9"/>
    <w:rsid w:val="00965563"/>
    <w:rsid w:val="00975DF9"/>
    <w:rsid w:val="009A22D1"/>
    <w:rsid w:val="009B160D"/>
    <w:rsid w:val="009B6220"/>
    <w:rsid w:val="009C5F93"/>
    <w:rsid w:val="00A12A02"/>
    <w:rsid w:val="00A23741"/>
    <w:rsid w:val="00A26A21"/>
    <w:rsid w:val="00A40FD3"/>
    <w:rsid w:val="00A51E9B"/>
    <w:rsid w:val="00A57D7C"/>
    <w:rsid w:val="00A84118"/>
    <w:rsid w:val="00AA5E60"/>
    <w:rsid w:val="00AA6A18"/>
    <w:rsid w:val="00AA77E1"/>
    <w:rsid w:val="00AB1AA9"/>
    <w:rsid w:val="00AB2763"/>
    <w:rsid w:val="00AF54AC"/>
    <w:rsid w:val="00B1720D"/>
    <w:rsid w:val="00B73913"/>
    <w:rsid w:val="00B7600F"/>
    <w:rsid w:val="00B84820"/>
    <w:rsid w:val="00BE0894"/>
    <w:rsid w:val="00BF1585"/>
    <w:rsid w:val="00BF44D8"/>
    <w:rsid w:val="00C039B5"/>
    <w:rsid w:val="00C07B7A"/>
    <w:rsid w:val="00C54B26"/>
    <w:rsid w:val="00C70D05"/>
    <w:rsid w:val="00C741A6"/>
    <w:rsid w:val="00C85445"/>
    <w:rsid w:val="00C917ED"/>
    <w:rsid w:val="00CA1EC2"/>
    <w:rsid w:val="00CA6D48"/>
    <w:rsid w:val="00CC5D61"/>
    <w:rsid w:val="00D25531"/>
    <w:rsid w:val="00D46719"/>
    <w:rsid w:val="00D531E9"/>
    <w:rsid w:val="00D532EE"/>
    <w:rsid w:val="00D844D3"/>
    <w:rsid w:val="00D8660E"/>
    <w:rsid w:val="00D87DA5"/>
    <w:rsid w:val="00D90BFC"/>
    <w:rsid w:val="00DC4A69"/>
    <w:rsid w:val="00DD61F7"/>
    <w:rsid w:val="00DE5D0B"/>
    <w:rsid w:val="00E17307"/>
    <w:rsid w:val="00E5159B"/>
    <w:rsid w:val="00E542DB"/>
    <w:rsid w:val="00E560F9"/>
    <w:rsid w:val="00E662CD"/>
    <w:rsid w:val="00E74FEB"/>
    <w:rsid w:val="00EB188C"/>
    <w:rsid w:val="00F10076"/>
    <w:rsid w:val="00F32802"/>
    <w:rsid w:val="00F5292A"/>
    <w:rsid w:val="00F66F77"/>
    <w:rsid w:val="00F72B36"/>
    <w:rsid w:val="00F76EBB"/>
    <w:rsid w:val="00F848F0"/>
    <w:rsid w:val="00F93FF9"/>
    <w:rsid w:val="00F959A8"/>
    <w:rsid w:val="00FC5655"/>
    <w:rsid w:val="00FF23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A2FF074-FB27-4A5A-9F2B-883BD4D1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55E9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5E91"/>
  </w:style>
  <w:style w:type="paragraph" w:styleId="AltBilgi">
    <w:name w:val="footer"/>
    <w:basedOn w:val="Normal"/>
    <w:link w:val="AltBilgiChar"/>
    <w:uiPriority w:val="99"/>
    <w:unhideWhenUsed/>
    <w:rsid w:val="00255E9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5E91"/>
  </w:style>
  <w:style w:type="paragraph" w:styleId="BalonMetni">
    <w:name w:val="Balloon Text"/>
    <w:basedOn w:val="Normal"/>
    <w:link w:val="BalonMetniChar"/>
    <w:uiPriority w:val="99"/>
    <w:semiHidden/>
    <w:unhideWhenUsed/>
    <w:rsid w:val="00255E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5E91"/>
    <w:rPr>
      <w:rFonts w:ascii="Tahoma" w:hAnsi="Tahoma" w:cs="Tahoma"/>
      <w:sz w:val="16"/>
      <w:szCs w:val="16"/>
    </w:rPr>
  </w:style>
  <w:style w:type="character" w:styleId="YerTutucuMetni">
    <w:name w:val="Placeholder Text"/>
    <w:basedOn w:val="VarsaylanParagrafYazTipi"/>
    <w:uiPriority w:val="99"/>
    <w:semiHidden/>
    <w:rsid w:val="005E0D97"/>
    <w:rPr>
      <w:color w:val="808080"/>
    </w:rPr>
  </w:style>
  <w:style w:type="table" w:styleId="TabloKlavuzu">
    <w:name w:val="Table Grid"/>
    <w:basedOn w:val="NormalTablo"/>
    <w:uiPriority w:val="59"/>
    <w:rsid w:val="005E0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2B78A3"/>
    <w:pPr>
      <w:spacing w:after="0" w:line="240" w:lineRule="auto"/>
    </w:pPr>
    <w:rPr>
      <w:rFonts w:eastAsiaTheme="minorEastAsia"/>
      <w:lang w:eastAsia="tr-TR"/>
    </w:rPr>
  </w:style>
  <w:style w:type="paragraph" w:styleId="DipnotMetni">
    <w:name w:val="footnote text"/>
    <w:basedOn w:val="Normal"/>
    <w:link w:val="DipnotMetniChar"/>
    <w:uiPriority w:val="99"/>
    <w:semiHidden/>
    <w:unhideWhenUsed/>
    <w:rsid w:val="002E069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E069C"/>
    <w:rPr>
      <w:sz w:val="20"/>
      <w:szCs w:val="20"/>
    </w:rPr>
  </w:style>
  <w:style w:type="character" w:styleId="DipnotBavurusu">
    <w:name w:val="footnote reference"/>
    <w:basedOn w:val="VarsaylanParagrafYazTipi"/>
    <w:uiPriority w:val="99"/>
    <w:semiHidden/>
    <w:unhideWhenUsed/>
    <w:rsid w:val="002E06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61A3D-813F-4CD8-925F-5A4C02FA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 Packard</dc:creator>
  <cp:lastModifiedBy>Samsung</cp:lastModifiedBy>
  <cp:revision>2</cp:revision>
  <cp:lastPrinted>2020-02-12T08:26:00Z</cp:lastPrinted>
  <dcterms:created xsi:type="dcterms:W3CDTF">2020-06-02T13:17:00Z</dcterms:created>
  <dcterms:modified xsi:type="dcterms:W3CDTF">2020-06-02T13:17:00Z</dcterms:modified>
</cp:coreProperties>
</file>