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CF" w:rsidRPr="007F5E68" w:rsidRDefault="00094087" w:rsidP="007F5E6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</w:t>
      </w:r>
      <w:r w:rsidR="00960DE7">
        <w:rPr>
          <w:rFonts w:ascii="Times New Roman" w:hAnsi="Times New Roman" w:cs="Times New Roman"/>
          <w:b/>
          <w:sz w:val="24"/>
        </w:rPr>
        <w:t>9-2020</w:t>
      </w:r>
      <w:r w:rsidR="00B072CD">
        <w:rPr>
          <w:rFonts w:ascii="Times New Roman" w:hAnsi="Times New Roman" w:cs="Times New Roman"/>
          <w:b/>
          <w:sz w:val="24"/>
        </w:rPr>
        <w:t>BAHAR</w:t>
      </w:r>
      <w:r w:rsidR="007F5E68" w:rsidRPr="007F5E68">
        <w:rPr>
          <w:rFonts w:ascii="Times New Roman" w:hAnsi="Times New Roman" w:cs="Times New Roman"/>
          <w:b/>
          <w:sz w:val="24"/>
        </w:rPr>
        <w:t xml:space="preserve"> DÖNEMİ </w:t>
      </w:r>
      <w:r w:rsidR="00DB35CF" w:rsidRPr="007F5E68">
        <w:rPr>
          <w:rFonts w:ascii="Times New Roman" w:hAnsi="Times New Roman" w:cs="Times New Roman"/>
          <w:b/>
          <w:sz w:val="24"/>
        </w:rPr>
        <w:t xml:space="preserve">REHBERLİK VE PSİKOLOJİK DANIŞMA </w:t>
      </w:r>
      <w:r>
        <w:rPr>
          <w:rFonts w:ascii="Times New Roman" w:hAnsi="Times New Roman" w:cs="Times New Roman"/>
          <w:b/>
          <w:sz w:val="24"/>
        </w:rPr>
        <w:t xml:space="preserve">ANABİLİM DALI </w:t>
      </w:r>
      <w:r w:rsidR="00DB35CF" w:rsidRPr="007F5E68">
        <w:rPr>
          <w:rFonts w:ascii="Times New Roman" w:hAnsi="Times New Roman" w:cs="Times New Roman"/>
          <w:b/>
          <w:sz w:val="24"/>
        </w:rPr>
        <w:t xml:space="preserve">TEZLİ YÜKSEK LİSANS </w:t>
      </w:r>
      <w:r w:rsidR="007F5E68" w:rsidRPr="007F5E68">
        <w:rPr>
          <w:rFonts w:ascii="Times New Roman" w:hAnsi="Times New Roman" w:cs="Times New Roman"/>
          <w:b/>
          <w:sz w:val="24"/>
        </w:rPr>
        <w:t xml:space="preserve">DERS </w:t>
      </w:r>
      <w:r w:rsidR="00DB35CF" w:rsidRPr="007F5E68">
        <w:rPr>
          <w:rFonts w:ascii="Times New Roman" w:hAnsi="Times New Roman" w:cs="Times New Roman"/>
          <w:b/>
          <w:sz w:val="24"/>
        </w:rPr>
        <w:t>PROGRAMI</w:t>
      </w:r>
    </w:p>
    <w:p w:rsidR="00DB35CF" w:rsidRDefault="00DB35CF"/>
    <w:tbl>
      <w:tblPr>
        <w:tblStyle w:val="TabloKlavuzu"/>
        <w:tblW w:w="9949" w:type="dxa"/>
        <w:tblInd w:w="-347" w:type="dxa"/>
        <w:tblLook w:val="04A0"/>
      </w:tblPr>
      <w:tblGrid>
        <w:gridCol w:w="1123"/>
        <w:gridCol w:w="2265"/>
        <w:gridCol w:w="3156"/>
        <w:gridCol w:w="1150"/>
        <w:gridCol w:w="985"/>
        <w:gridCol w:w="1270"/>
      </w:tblGrid>
      <w:tr w:rsidR="000B24B9" w:rsidRPr="000B24B9" w:rsidTr="0006780A">
        <w:trPr>
          <w:trHeight w:val="1109"/>
        </w:trPr>
        <w:tc>
          <w:tcPr>
            <w:tcW w:w="1123" w:type="dxa"/>
          </w:tcPr>
          <w:p w:rsidR="000B24B9" w:rsidRPr="000B24B9" w:rsidRDefault="000B24B9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B9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2265" w:type="dxa"/>
          </w:tcPr>
          <w:p w:rsidR="000B24B9" w:rsidRPr="000B24B9" w:rsidRDefault="000B24B9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B9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3156" w:type="dxa"/>
          </w:tcPr>
          <w:p w:rsidR="000B24B9" w:rsidRPr="000B24B9" w:rsidRDefault="000B24B9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B9">
              <w:rPr>
                <w:rFonts w:ascii="Times New Roman" w:hAnsi="Times New Roman" w:cs="Times New Roman"/>
                <w:b/>
                <w:sz w:val="24"/>
                <w:szCs w:val="24"/>
              </w:rPr>
              <w:t>DERSİ VEREN ÖĞRETİM ELEMANI</w:t>
            </w:r>
          </w:p>
        </w:tc>
        <w:tc>
          <w:tcPr>
            <w:tcW w:w="1150" w:type="dxa"/>
          </w:tcPr>
          <w:p w:rsidR="000B24B9" w:rsidRPr="000B24B9" w:rsidRDefault="000B24B9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B9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985" w:type="dxa"/>
          </w:tcPr>
          <w:p w:rsidR="000B24B9" w:rsidRPr="000B24B9" w:rsidRDefault="000B24B9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B9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270" w:type="dxa"/>
          </w:tcPr>
          <w:p w:rsidR="000B24B9" w:rsidRPr="000B24B9" w:rsidRDefault="000B24B9" w:rsidP="000B2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4B9"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</w:p>
        </w:tc>
      </w:tr>
      <w:tr w:rsidR="00025D0A" w:rsidRPr="000B24B9" w:rsidTr="0006780A">
        <w:trPr>
          <w:trHeight w:val="1172"/>
        </w:trPr>
        <w:tc>
          <w:tcPr>
            <w:tcW w:w="1123" w:type="dxa"/>
          </w:tcPr>
          <w:p w:rsidR="00025D0A" w:rsidRPr="000B24B9" w:rsidRDefault="00025D0A" w:rsidP="0006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EB518</w:t>
            </w:r>
          </w:p>
        </w:tc>
        <w:tc>
          <w:tcPr>
            <w:tcW w:w="2265" w:type="dxa"/>
          </w:tcPr>
          <w:p w:rsidR="00025D0A" w:rsidRPr="000B24B9" w:rsidRDefault="00025D0A" w:rsidP="0006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Krize Müdahale</w:t>
            </w:r>
          </w:p>
        </w:tc>
        <w:tc>
          <w:tcPr>
            <w:tcW w:w="3156" w:type="dxa"/>
          </w:tcPr>
          <w:p w:rsidR="00025D0A" w:rsidRPr="000B24B9" w:rsidRDefault="00025D0A" w:rsidP="0006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Erhan TUNÇ</w:t>
            </w:r>
          </w:p>
        </w:tc>
        <w:tc>
          <w:tcPr>
            <w:tcW w:w="1150" w:type="dxa"/>
          </w:tcPr>
          <w:p w:rsidR="00025D0A" w:rsidRDefault="00025D0A" w:rsidP="0006780A">
            <w:r w:rsidRPr="00895DE5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985" w:type="dxa"/>
          </w:tcPr>
          <w:p w:rsidR="00025D0A" w:rsidRPr="000B24B9" w:rsidRDefault="00025D0A" w:rsidP="0006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08.30-10.30</w:t>
            </w:r>
          </w:p>
        </w:tc>
        <w:tc>
          <w:tcPr>
            <w:tcW w:w="1270" w:type="dxa"/>
          </w:tcPr>
          <w:p w:rsidR="00025D0A" w:rsidRDefault="00025D0A" w:rsidP="0006780A">
            <w:r w:rsidRPr="00706A4E">
              <w:rPr>
                <w:rFonts w:ascii="Times New Roman" w:hAnsi="Times New Roman" w:cs="Times New Roman"/>
                <w:sz w:val="24"/>
                <w:szCs w:val="24"/>
              </w:rPr>
              <w:t>Seminer Salonu</w:t>
            </w:r>
          </w:p>
        </w:tc>
        <w:bookmarkStart w:id="0" w:name="_GoBack"/>
        <w:bookmarkEnd w:id="0"/>
      </w:tr>
      <w:tr w:rsidR="00025D0A" w:rsidRPr="000B24B9" w:rsidTr="0006780A">
        <w:trPr>
          <w:trHeight w:val="1512"/>
        </w:trPr>
        <w:tc>
          <w:tcPr>
            <w:tcW w:w="1123" w:type="dxa"/>
          </w:tcPr>
          <w:p w:rsidR="00025D0A" w:rsidRDefault="00025D0A" w:rsidP="0006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EB517</w:t>
            </w:r>
          </w:p>
        </w:tc>
        <w:tc>
          <w:tcPr>
            <w:tcW w:w="2265" w:type="dxa"/>
          </w:tcPr>
          <w:p w:rsidR="00025D0A" w:rsidRDefault="00025D0A" w:rsidP="0006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Psikolojik Danışma Becerileri</w:t>
            </w:r>
          </w:p>
        </w:tc>
        <w:tc>
          <w:tcPr>
            <w:tcW w:w="3156" w:type="dxa"/>
          </w:tcPr>
          <w:p w:rsidR="00025D0A" w:rsidRDefault="00025D0A" w:rsidP="0006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Zeynep HAMAMCI</w:t>
            </w:r>
          </w:p>
        </w:tc>
        <w:tc>
          <w:tcPr>
            <w:tcW w:w="1150" w:type="dxa"/>
          </w:tcPr>
          <w:p w:rsidR="00025D0A" w:rsidRDefault="00025D0A" w:rsidP="0006780A">
            <w:r w:rsidRPr="00895DE5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985" w:type="dxa"/>
          </w:tcPr>
          <w:p w:rsidR="00025D0A" w:rsidRPr="000B24B9" w:rsidRDefault="00025D0A" w:rsidP="0006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10.30-12.30</w:t>
            </w:r>
          </w:p>
        </w:tc>
        <w:tc>
          <w:tcPr>
            <w:tcW w:w="1270" w:type="dxa"/>
          </w:tcPr>
          <w:p w:rsidR="00025D0A" w:rsidRDefault="00025D0A" w:rsidP="0006780A">
            <w:r w:rsidRPr="00706A4E">
              <w:rPr>
                <w:rFonts w:ascii="Times New Roman" w:hAnsi="Times New Roman" w:cs="Times New Roman"/>
                <w:sz w:val="24"/>
                <w:szCs w:val="24"/>
              </w:rPr>
              <w:t>Seminer Salonu</w:t>
            </w:r>
          </w:p>
        </w:tc>
      </w:tr>
      <w:tr w:rsidR="00025D0A" w:rsidRPr="000B24B9" w:rsidTr="0006780A">
        <w:trPr>
          <w:trHeight w:val="1512"/>
        </w:trPr>
        <w:tc>
          <w:tcPr>
            <w:tcW w:w="1123" w:type="dxa"/>
          </w:tcPr>
          <w:p w:rsidR="00025D0A" w:rsidRPr="000B24B9" w:rsidRDefault="00025D0A" w:rsidP="0006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EB549</w:t>
            </w:r>
          </w:p>
        </w:tc>
        <w:tc>
          <w:tcPr>
            <w:tcW w:w="2265" w:type="dxa"/>
          </w:tcPr>
          <w:p w:rsidR="00025D0A" w:rsidRPr="000B24B9" w:rsidRDefault="00025D0A" w:rsidP="0006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Destekli İstatistik Uygulamaları</w:t>
            </w:r>
          </w:p>
        </w:tc>
        <w:tc>
          <w:tcPr>
            <w:tcW w:w="3156" w:type="dxa"/>
          </w:tcPr>
          <w:p w:rsidR="00025D0A" w:rsidRPr="000B24B9" w:rsidRDefault="00025D0A" w:rsidP="0006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Yeşim ÖZER ÖZKAN</w:t>
            </w:r>
          </w:p>
        </w:tc>
        <w:tc>
          <w:tcPr>
            <w:tcW w:w="1150" w:type="dxa"/>
          </w:tcPr>
          <w:p w:rsidR="00025D0A" w:rsidRDefault="00025D0A" w:rsidP="0006780A">
            <w:r w:rsidRPr="00895DE5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985" w:type="dxa"/>
          </w:tcPr>
          <w:p w:rsidR="00025D0A" w:rsidRPr="000B24B9" w:rsidRDefault="00025D0A" w:rsidP="0006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13.30-15.30</w:t>
            </w:r>
          </w:p>
        </w:tc>
        <w:tc>
          <w:tcPr>
            <w:tcW w:w="1270" w:type="dxa"/>
          </w:tcPr>
          <w:p w:rsidR="00025D0A" w:rsidRDefault="00025D0A" w:rsidP="0006780A">
            <w:r w:rsidRPr="00706A4E">
              <w:rPr>
                <w:rFonts w:ascii="Times New Roman" w:hAnsi="Times New Roman" w:cs="Times New Roman"/>
                <w:sz w:val="24"/>
                <w:szCs w:val="24"/>
              </w:rPr>
              <w:t>Seminer Salonu</w:t>
            </w:r>
          </w:p>
        </w:tc>
      </w:tr>
      <w:tr w:rsidR="00025D0A" w:rsidRPr="000B24B9" w:rsidTr="0006780A">
        <w:trPr>
          <w:trHeight w:val="1172"/>
        </w:trPr>
        <w:tc>
          <w:tcPr>
            <w:tcW w:w="1123" w:type="dxa"/>
          </w:tcPr>
          <w:p w:rsidR="00025D0A" w:rsidRDefault="00025D0A" w:rsidP="0083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EB502</w:t>
            </w:r>
          </w:p>
        </w:tc>
        <w:tc>
          <w:tcPr>
            <w:tcW w:w="2265" w:type="dxa"/>
          </w:tcPr>
          <w:p w:rsidR="00025D0A" w:rsidRDefault="00025D0A" w:rsidP="0083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Bireysel Psikolojik Danışma</w:t>
            </w:r>
          </w:p>
        </w:tc>
        <w:tc>
          <w:tcPr>
            <w:tcW w:w="3156" w:type="dxa"/>
          </w:tcPr>
          <w:p w:rsidR="00025D0A" w:rsidRDefault="00025D0A" w:rsidP="0083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Mehmet MURAT</w:t>
            </w:r>
          </w:p>
          <w:p w:rsidR="00025D0A" w:rsidRDefault="00025D0A" w:rsidP="0083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Ali ÇEKİÇ</w:t>
            </w:r>
          </w:p>
          <w:p w:rsidR="00025D0A" w:rsidRDefault="00025D0A" w:rsidP="0083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Ahmet BUĞA</w:t>
            </w:r>
          </w:p>
        </w:tc>
        <w:tc>
          <w:tcPr>
            <w:tcW w:w="1150" w:type="dxa"/>
          </w:tcPr>
          <w:p w:rsidR="00025D0A" w:rsidRDefault="00025D0A" w:rsidP="008324D2">
            <w:r w:rsidRPr="00895DE5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985" w:type="dxa"/>
          </w:tcPr>
          <w:p w:rsidR="00025D0A" w:rsidRPr="000B24B9" w:rsidRDefault="00025D0A" w:rsidP="0083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270" w:type="dxa"/>
          </w:tcPr>
          <w:p w:rsidR="00025D0A" w:rsidRPr="000B24B9" w:rsidRDefault="00025D0A" w:rsidP="0083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Seminer Salonu</w:t>
            </w:r>
          </w:p>
        </w:tc>
      </w:tr>
    </w:tbl>
    <w:p w:rsidR="007C4A01" w:rsidRDefault="007C4A01">
      <w:pPr>
        <w:rPr>
          <w:rFonts w:ascii="Times New Roman" w:hAnsi="Times New Roman" w:cs="Times New Roman"/>
          <w:sz w:val="24"/>
          <w:szCs w:val="24"/>
        </w:rPr>
      </w:pPr>
    </w:p>
    <w:p w:rsidR="00F72FDD" w:rsidRDefault="00F72FDD">
      <w:pPr>
        <w:rPr>
          <w:rFonts w:ascii="Times New Roman" w:hAnsi="Times New Roman" w:cs="Times New Roman"/>
          <w:sz w:val="24"/>
          <w:szCs w:val="24"/>
        </w:rPr>
      </w:pPr>
    </w:p>
    <w:p w:rsidR="007F5E68" w:rsidRDefault="007F5E68">
      <w:pPr>
        <w:rPr>
          <w:rFonts w:ascii="Times New Roman" w:hAnsi="Times New Roman" w:cs="Times New Roman"/>
          <w:b/>
          <w:sz w:val="24"/>
          <w:szCs w:val="24"/>
        </w:rPr>
      </w:pPr>
    </w:p>
    <w:p w:rsidR="0002681C" w:rsidRDefault="0002681C">
      <w:pPr>
        <w:rPr>
          <w:rFonts w:ascii="Times New Roman" w:hAnsi="Times New Roman" w:cs="Times New Roman"/>
          <w:b/>
          <w:sz w:val="24"/>
          <w:szCs w:val="24"/>
        </w:rPr>
      </w:pPr>
    </w:p>
    <w:p w:rsidR="0002681C" w:rsidRDefault="0002681C">
      <w:pPr>
        <w:rPr>
          <w:rFonts w:ascii="Times New Roman" w:hAnsi="Times New Roman" w:cs="Times New Roman"/>
          <w:b/>
          <w:sz w:val="24"/>
          <w:szCs w:val="24"/>
        </w:rPr>
      </w:pPr>
    </w:p>
    <w:p w:rsidR="0002681C" w:rsidRPr="0002681C" w:rsidRDefault="0002681C" w:rsidP="0002681C">
      <w:pPr>
        <w:jc w:val="right"/>
        <w:rPr>
          <w:rFonts w:ascii="Times New Roman" w:hAnsi="Times New Roman" w:cs="Times New Roman"/>
          <w:sz w:val="24"/>
          <w:szCs w:val="24"/>
        </w:rPr>
      </w:pPr>
      <w:r w:rsidRPr="0002681C">
        <w:rPr>
          <w:rFonts w:ascii="Times New Roman" w:hAnsi="Times New Roman" w:cs="Times New Roman"/>
          <w:sz w:val="24"/>
          <w:szCs w:val="24"/>
        </w:rPr>
        <w:t>Prof. Dr. Zeynep HAMAMCI</w:t>
      </w:r>
    </w:p>
    <w:p w:rsidR="0002681C" w:rsidRPr="0002681C" w:rsidRDefault="0002681C" w:rsidP="0002681C">
      <w:pPr>
        <w:jc w:val="right"/>
        <w:rPr>
          <w:rFonts w:ascii="Times New Roman" w:hAnsi="Times New Roman" w:cs="Times New Roman"/>
          <w:sz w:val="24"/>
          <w:szCs w:val="24"/>
        </w:rPr>
      </w:pPr>
      <w:r w:rsidRPr="0002681C">
        <w:rPr>
          <w:rFonts w:ascii="Times New Roman" w:hAnsi="Times New Roman" w:cs="Times New Roman"/>
          <w:sz w:val="24"/>
          <w:szCs w:val="24"/>
        </w:rPr>
        <w:t>Eğitim Bilimleri Bölüm Başkanı</w:t>
      </w:r>
    </w:p>
    <w:sectPr w:rsidR="0002681C" w:rsidRPr="0002681C" w:rsidSect="007C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4B9"/>
    <w:rsid w:val="00000F3F"/>
    <w:rsid w:val="0001220E"/>
    <w:rsid w:val="00025260"/>
    <w:rsid w:val="00025D0A"/>
    <w:rsid w:val="0002681C"/>
    <w:rsid w:val="0006780A"/>
    <w:rsid w:val="00094087"/>
    <w:rsid w:val="000B24B9"/>
    <w:rsid w:val="00113998"/>
    <w:rsid w:val="00193FF1"/>
    <w:rsid w:val="00196CA7"/>
    <w:rsid w:val="002850CB"/>
    <w:rsid w:val="003B5147"/>
    <w:rsid w:val="00412079"/>
    <w:rsid w:val="007C4A01"/>
    <w:rsid w:val="007D4D3B"/>
    <w:rsid w:val="007F5E68"/>
    <w:rsid w:val="008324D2"/>
    <w:rsid w:val="00960DE7"/>
    <w:rsid w:val="00A16386"/>
    <w:rsid w:val="00B072CD"/>
    <w:rsid w:val="00B278AC"/>
    <w:rsid w:val="00BA6F4E"/>
    <w:rsid w:val="00C8028A"/>
    <w:rsid w:val="00D25461"/>
    <w:rsid w:val="00DB35CF"/>
    <w:rsid w:val="00E266FD"/>
    <w:rsid w:val="00EA6DC4"/>
    <w:rsid w:val="00F72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B9"/>
    <w:pPr>
      <w:spacing w:after="200" w:line="276" w:lineRule="auto"/>
    </w:pPr>
    <w:rPr>
      <w:rFonts w:ascii="Arial" w:eastAsiaTheme="minorHAnsi" w:hAnsi="Arial" w:cs="Arial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2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2017-09-26T13:00:00Z</cp:lastPrinted>
  <dcterms:created xsi:type="dcterms:W3CDTF">2020-02-11T08:22:00Z</dcterms:created>
  <dcterms:modified xsi:type="dcterms:W3CDTF">2020-02-11T08:22:00Z</dcterms:modified>
</cp:coreProperties>
</file>