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F" w:rsidRPr="007F5E68" w:rsidRDefault="00094087" w:rsidP="007F5E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60DE7">
        <w:rPr>
          <w:rFonts w:ascii="Times New Roman" w:hAnsi="Times New Roman" w:cs="Times New Roman"/>
          <w:b/>
          <w:sz w:val="24"/>
        </w:rPr>
        <w:t>9-2020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GÜZ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4"/>
        </w:rPr>
        <w:t xml:space="preserve">ANABİLİM DALI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TEZLİ YÜKSEK LİSANS 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DERS </w:t>
      </w:r>
      <w:r w:rsidR="00DB35CF" w:rsidRPr="007F5E68">
        <w:rPr>
          <w:rFonts w:ascii="Times New Roman" w:hAnsi="Times New Roman" w:cs="Times New Roman"/>
          <w:b/>
          <w:sz w:val="24"/>
        </w:rPr>
        <w:t>PROGRAMI</w:t>
      </w:r>
    </w:p>
    <w:p w:rsidR="00DB35CF" w:rsidRDefault="00DB35CF"/>
    <w:tbl>
      <w:tblPr>
        <w:tblStyle w:val="TabloKlavuzu"/>
        <w:tblW w:w="9949" w:type="dxa"/>
        <w:tblInd w:w="-347" w:type="dxa"/>
        <w:tblLook w:val="04A0" w:firstRow="1" w:lastRow="0" w:firstColumn="1" w:lastColumn="0" w:noHBand="0" w:noVBand="1"/>
      </w:tblPr>
      <w:tblGrid>
        <w:gridCol w:w="1306"/>
        <w:gridCol w:w="2410"/>
        <w:gridCol w:w="1842"/>
        <w:gridCol w:w="1276"/>
        <w:gridCol w:w="1418"/>
        <w:gridCol w:w="1697"/>
      </w:tblGrid>
      <w:tr w:rsidR="000B24B9" w:rsidRPr="000B24B9" w:rsidTr="00094087">
        <w:trPr>
          <w:trHeight w:val="1109"/>
        </w:trPr>
        <w:tc>
          <w:tcPr>
            <w:tcW w:w="1306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410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842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  <w:tc>
          <w:tcPr>
            <w:tcW w:w="1276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418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412079" w:rsidRPr="000B24B9" w:rsidTr="00094087">
        <w:trPr>
          <w:trHeight w:val="1172"/>
        </w:trPr>
        <w:tc>
          <w:tcPr>
            <w:tcW w:w="1306" w:type="dxa"/>
          </w:tcPr>
          <w:p w:rsidR="0041207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EB510</w:t>
            </w:r>
          </w:p>
        </w:tc>
        <w:tc>
          <w:tcPr>
            <w:tcW w:w="2410" w:type="dxa"/>
          </w:tcPr>
          <w:p w:rsidR="0041207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Psikolojik Danışma Kuramları</w:t>
            </w:r>
          </w:p>
        </w:tc>
        <w:tc>
          <w:tcPr>
            <w:tcW w:w="1842" w:type="dxa"/>
          </w:tcPr>
          <w:p w:rsidR="0041207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İdris KAYA</w:t>
            </w:r>
          </w:p>
        </w:tc>
        <w:tc>
          <w:tcPr>
            <w:tcW w:w="1276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1697" w:type="dxa"/>
          </w:tcPr>
          <w:p w:rsidR="00412079" w:rsidRPr="000B24B9" w:rsidRDefault="0048046B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SEMİNER-6</w:t>
            </w:r>
            <w:bookmarkStart w:id="0" w:name="_GoBack"/>
            <w:bookmarkEnd w:id="0"/>
          </w:p>
        </w:tc>
      </w:tr>
      <w:tr w:rsidR="00412079" w:rsidRPr="000B24B9" w:rsidTr="00094087">
        <w:trPr>
          <w:trHeight w:val="1172"/>
        </w:trPr>
        <w:tc>
          <w:tcPr>
            <w:tcW w:w="1306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EB503</w:t>
            </w:r>
          </w:p>
        </w:tc>
        <w:tc>
          <w:tcPr>
            <w:tcW w:w="2410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 İlke ve Teknikleri</w:t>
            </w:r>
          </w:p>
        </w:tc>
        <w:tc>
          <w:tcPr>
            <w:tcW w:w="1842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Fulya TÜRK</w:t>
            </w:r>
          </w:p>
        </w:tc>
        <w:tc>
          <w:tcPr>
            <w:tcW w:w="1276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697" w:type="dxa"/>
          </w:tcPr>
          <w:p w:rsidR="00412079" w:rsidRPr="000B24B9" w:rsidRDefault="0048046B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SEMİNER-6</w:t>
            </w:r>
          </w:p>
        </w:tc>
      </w:tr>
      <w:tr w:rsidR="00412079" w:rsidRPr="000B24B9" w:rsidTr="00094087">
        <w:trPr>
          <w:trHeight w:val="1512"/>
        </w:trPr>
        <w:tc>
          <w:tcPr>
            <w:tcW w:w="1306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EB500</w:t>
            </w:r>
          </w:p>
        </w:tc>
        <w:tc>
          <w:tcPr>
            <w:tcW w:w="2410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Yöntemleri ve Bilimsel Etik</w:t>
            </w:r>
          </w:p>
        </w:tc>
        <w:tc>
          <w:tcPr>
            <w:tcW w:w="1842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Fatih ÖZMANTAR</w:t>
            </w:r>
          </w:p>
        </w:tc>
        <w:tc>
          <w:tcPr>
            <w:tcW w:w="1276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97" w:type="dxa"/>
          </w:tcPr>
          <w:p w:rsidR="00412079" w:rsidRPr="000B24B9" w:rsidRDefault="0048046B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SEMİNER-6</w:t>
            </w:r>
          </w:p>
        </w:tc>
      </w:tr>
      <w:tr w:rsidR="00412079" w:rsidRPr="000B24B9" w:rsidTr="00094087">
        <w:trPr>
          <w:trHeight w:val="1512"/>
        </w:trPr>
        <w:tc>
          <w:tcPr>
            <w:tcW w:w="1306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EB519</w:t>
            </w:r>
          </w:p>
        </w:tc>
        <w:tc>
          <w:tcPr>
            <w:tcW w:w="2410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Rehberliği</w:t>
            </w:r>
          </w:p>
        </w:tc>
        <w:tc>
          <w:tcPr>
            <w:tcW w:w="1842" w:type="dxa"/>
          </w:tcPr>
          <w:p w:rsidR="00412079" w:rsidRPr="000B24B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İbrahim TANRIKULU</w:t>
            </w:r>
          </w:p>
        </w:tc>
        <w:tc>
          <w:tcPr>
            <w:tcW w:w="1276" w:type="dxa"/>
          </w:tcPr>
          <w:p w:rsidR="0041207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412079" w:rsidRDefault="00412079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97" w:type="dxa"/>
          </w:tcPr>
          <w:p w:rsidR="00412079" w:rsidRPr="000B24B9" w:rsidRDefault="0048046B" w:rsidP="004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SEMİNER-6</w:t>
            </w:r>
          </w:p>
        </w:tc>
      </w:tr>
    </w:tbl>
    <w:p w:rsidR="007C4A01" w:rsidRDefault="007C4A01">
      <w:pPr>
        <w:rPr>
          <w:rFonts w:ascii="Times New Roman" w:hAnsi="Times New Roman" w:cs="Times New Roman"/>
          <w:sz w:val="24"/>
          <w:szCs w:val="24"/>
        </w:rPr>
      </w:pPr>
    </w:p>
    <w:p w:rsidR="00F72FDD" w:rsidRDefault="00F72FDD">
      <w:pPr>
        <w:rPr>
          <w:rFonts w:ascii="Times New Roman" w:hAnsi="Times New Roman" w:cs="Times New Roman"/>
          <w:sz w:val="24"/>
          <w:szCs w:val="24"/>
        </w:rPr>
      </w:pPr>
    </w:p>
    <w:p w:rsidR="007F5E6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2681C">
        <w:rPr>
          <w:rFonts w:ascii="Times New Roman" w:hAnsi="Times New Roman" w:cs="Times New Roman"/>
          <w:sz w:val="24"/>
          <w:szCs w:val="24"/>
        </w:rPr>
        <w:t>Prof. Dr. Zeynep HAMAMCI</w:t>
      </w: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Eğitim Bilimleri Bölüm Başkanı</w:t>
      </w:r>
    </w:p>
    <w:sectPr w:rsidR="0002681C" w:rsidRP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B9"/>
    <w:rsid w:val="00000F3F"/>
    <w:rsid w:val="0001220E"/>
    <w:rsid w:val="0002681C"/>
    <w:rsid w:val="00094087"/>
    <w:rsid w:val="000B24B9"/>
    <w:rsid w:val="00113998"/>
    <w:rsid w:val="00196CA7"/>
    <w:rsid w:val="00412079"/>
    <w:rsid w:val="0048046B"/>
    <w:rsid w:val="007C4A01"/>
    <w:rsid w:val="007D4D3B"/>
    <w:rsid w:val="007F5E68"/>
    <w:rsid w:val="00960DE7"/>
    <w:rsid w:val="00A16386"/>
    <w:rsid w:val="00B278AC"/>
    <w:rsid w:val="00BA6F4E"/>
    <w:rsid w:val="00C8028A"/>
    <w:rsid w:val="00D25461"/>
    <w:rsid w:val="00DA30DE"/>
    <w:rsid w:val="00DB35CF"/>
    <w:rsid w:val="00EA6DC4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2017-09-26T13:00:00Z</cp:lastPrinted>
  <dcterms:created xsi:type="dcterms:W3CDTF">2017-09-22T11:11:00Z</dcterms:created>
  <dcterms:modified xsi:type="dcterms:W3CDTF">2019-09-17T12:24:00Z</dcterms:modified>
</cp:coreProperties>
</file>